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12127314"/>
        <w:docPartObj>
          <w:docPartGallery w:val="Cover Pages"/>
          <w:docPartUnique/>
        </w:docPartObj>
      </w:sdtPr>
      <w:sdtEndPr/>
      <w:sdtContent>
        <w:p w14:paraId="3FD6C724" w14:textId="77777777" w:rsidR="00415647" w:rsidRPr="007735FB" w:rsidRDefault="00415647" w:rsidP="00524C70">
          <w:pPr>
            <w:sectPr w:rsidR="00415647" w:rsidRPr="007735FB" w:rsidSect="00CA35D0">
              <w:headerReference w:type="default" r:id="rId12"/>
              <w:type w:val="continuous"/>
              <w:pgSz w:w="11906" w:h="16838" w:code="9"/>
              <w:pgMar w:top="1134" w:right="1134" w:bottom="1134" w:left="1134" w:header="567" w:footer="851" w:gutter="0"/>
              <w:pgNumType w:start="0"/>
              <w:cols w:space="708"/>
              <w:titlePg/>
              <w:docGrid w:linePitch="360"/>
            </w:sectPr>
          </w:pPr>
          <w:r w:rsidRPr="007735FB">
            <w:rPr>
              <w:rFonts w:ascii="Arial" w:hAnsi="Arial" w:cs="Arial"/>
              <w:noProof/>
              <w:color w:val="000000"/>
              <w:sz w:val="36"/>
              <w:szCs w:val="36"/>
            </w:rPr>
            <mc:AlternateContent>
              <mc:Choice Requires="wps">
                <w:drawing>
                  <wp:anchor distT="45720" distB="45720" distL="114300" distR="114300" simplePos="0" relativeHeight="251663360" behindDoc="0" locked="1" layoutInCell="1" allowOverlap="1" wp14:anchorId="477B3C4E" wp14:editId="5DC55606">
                    <wp:simplePos x="0" y="0"/>
                    <wp:positionH relativeFrom="page">
                      <wp:posOffset>720090</wp:posOffset>
                    </wp:positionH>
                    <wp:positionV relativeFrom="page">
                      <wp:posOffset>9721215</wp:posOffset>
                    </wp:positionV>
                    <wp:extent cx="2360930" cy="1404620"/>
                    <wp:effectExtent l="0" t="0" r="9525" b="1270"/>
                    <wp:wrapNone/>
                    <wp:docPr id="5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A045C75" w14:textId="77777777" w:rsidR="00415647" w:rsidRDefault="00415647" w:rsidP="00321AFE">
                                <w:pPr>
                                  <w:pStyle w:val="Footer"/>
                                </w:pPr>
                                <w:r w:rsidRPr="0069469B">
                                  <w:t>OST</w:t>
                                </w:r>
                              </w:p>
                              <w:p w14:paraId="745BD396" w14:textId="77777777" w:rsidR="00415647" w:rsidRPr="0069469B" w:rsidRDefault="00415647" w:rsidP="00321AFE">
                                <w:pPr>
                                  <w:pStyle w:val="Footer"/>
                                </w:pPr>
                                <w:r w:rsidRPr="0069469B">
                                  <w:t>Ostschweizer Fachhochschule</w:t>
                                </w:r>
                              </w:p>
                              <w:sdt>
                                <w:sdtPr>
                                  <w:rPr>
                                    <w:rStyle w:val="FooterChar"/>
                                  </w:rPr>
                                  <w:alias w:val="Firmenadresse eingeben"/>
                                  <w:tag w:val="Firmenadresse"/>
                                  <w:id w:val="1593902918"/>
                                  <w:placeholder>
                                    <w:docPart w:val="DE65DEE21E5848E594A229841B0F5248"/>
                                  </w:placeholder>
                                  <w:text/>
                                </w:sdtPr>
                                <w:sdtEndPr>
                                  <w:rPr>
                                    <w:rStyle w:val="DefaultParagraphFont"/>
                                  </w:rPr>
                                </w:sdtEndPr>
                                <w:sdtContent>
                                  <w:p w14:paraId="01D10E98" w14:textId="0C8E93A2" w:rsidR="00415647" w:rsidRPr="0069469B" w:rsidRDefault="00F862CF" w:rsidP="00321AFE">
                                    <w:pPr>
                                      <w:pStyle w:val="Footer"/>
                                    </w:pPr>
                                    <w:r>
                                      <w:rPr>
                                        <w:rStyle w:val="FooterChar"/>
                                      </w:rPr>
                                      <w:t xml:space="preserve">Werdenbergstrasse 4, </w:t>
                                    </w:r>
                                    <w:r w:rsidR="00C366CF">
                                      <w:rPr>
                                        <w:rStyle w:val="FooterChar"/>
                                      </w:rPr>
                                      <w:t>9471 Buchs</w:t>
                                    </w:r>
                                  </w:p>
                                </w:sdtContent>
                              </w:sdt>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77B3C4E" id="_x0000_t202" coordsize="21600,21600" o:spt="202" path="m,l,21600r21600,l21600,xe">
                    <v:stroke joinstyle="miter"/>
                    <v:path gradientshapeok="t" o:connecttype="rect"/>
                  </v:shapetype>
                  <v:shape id="Textfeld 2" o:spid="_x0000_s1026" type="#_x0000_t202" style="position:absolute;margin-left:56.7pt;margin-top:765.45pt;width:185.9pt;height:110.6pt;z-index:251663360;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" stroked="f">
                    <v:textbox style="mso-fit-shape-to-text:t" inset="0,0,0,0">
                      <w:txbxContent>
                        <w:p w14:paraId="5A045C75" w14:textId="77777777" w:rsidR="00415647" w:rsidRDefault="00415647" w:rsidP="00321AFE">
                          <w:pPr>
                            <w:pStyle w:val="Fuzeile"/>
                          </w:pPr>
                          <w:r w:rsidRPr="0069469B">
                            <w:t>OST</w:t>
                          </w:r>
                        </w:p>
                        <w:p w14:paraId="745BD396" w14:textId="77777777" w:rsidR="00415647" w:rsidRPr="0069469B" w:rsidRDefault="00415647" w:rsidP="00321AFE">
                          <w:pPr>
                            <w:pStyle w:val="Fuzeile"/>
                          </w:pPr>
                          <w:r w:rsidRPr="0069469B">
                            <w:t>Ostschweizer Fachhochschule</w:t>
                          </w:r>
                        </w:p>
                        <w:sdt>
                          <w:sdtPr>
                            <w:rPr>
                              <w:rStyle w:val="FuzeileZchn"/>
                            </w:rPr>
                            <w:alias w:val="Firmenadresse eingeben"/>
                            <w:tag w:val="Firmenadresse"/>
                            <w:id w:val="1593902918"/>
                            <w:placeholder>
                              <w:docPart w:val="DE65DEE21E5848E594A229841B0F5248"/>
                            </w:placeholder>
                            <w:text/>
                          </w:sdtPr>
                          <w:sdtEndPr>
                            <w:rPr>
                              <w:rStyle w:val="Absatz-Standardschriftart"/>
                            </w:rPr>
                          </w:sdtEndPr>
                          <w:sdtContent>
                            <w:p w14:paraId="01D10E98" w14:textId="0C8E93A2" w:rsidR="00415647" w:rsidRPr="0069469B" w:rsidRDefault="00F862CF" w:rsidP="00321AFE">
                              <w:pPr>
                                <w:pStyle w:val="Fuzeile"/>
                              </w:pPr>
                              <w:r>
                                <w:rPr>
                                  <w:rStyle w:val="FuzeileZchn"/>
                                </w:rPr>
                                <w:t xml:space="preserve">Werdenbergstrasse 4, </w:t>
                              </w:r>
                              <w:r w:rsidR="00C366CF">
                                <w:rPr>
                                  <w:rStyle w:val="FuzeileZchn"/>
                                </w:rPr>
                                <w:t>9471 Buchs</w:t>
                              </w:r>
                            </w:p>
                          </w:sdtContent>
                        </w:sdt>
                      </w:txbxContent>
                    </v:textbox>
                    <w10:wrap anchorx="page" anchory="page"/>
                    <w10:anchorlock/>
                  </v:shape>
                </w:pict>
              </mc:Fallback>
            </mc:AlternateContent>
          </w:r>
          <w:r w:rsidRPr="007735FB">
            <w:rPr>
              <w:noProof/>
            </w:rPr>
            <w:drawing>
              <wp:anchor distT="0" distB="0" distL="114300" distR="114300" simplePos="0" relativeHeight="251661312" behindDoc="1" locked="1" layoutInCell="1" allowOverlap="1" wp14:anchorId="76820E46" wp14:editId="766A9B6C">
                <wp:simplePos x="0" y="0"/>
                <wp:positionH relativeFrom="page">
                  <wp:posOffset>0</wp:posOffset>
                </wp:positionH>
                <wp:positionV relativeFrom="page">
                  <wp:posOffset>-504825</wp:posOffset>
                </wp:positionV>
                <wp:extent cx="7560000" cy="10692000"/>
                <wp:effectExtent l="0" t="0" r="3175" b="0"/>
                <wp:wrapNone/>
                <wp:docPr id="6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560000"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35FB">
            <w:rPr>
              <w:noProof/>
            </w:rPr>
            <w:drawing>
              <wp:anchor distT="0" distB="0" distL="114300" distR="114300" simplePos="0" relativeHeight="251660288" behindDoc="0" locked="1" layoutInCell="1" allowOverlap="1" wp14:anchorId="72D97225" wp14:editId="1AFCF5A5">
                <wp:simplePos x="0" y="0"/>
                <wp:positionH relativeFrom="rightMargin">
                  <wp:posOffset>-1533525</wp:posOffset>
                </wp:positionH>
                <wp:positionV relativeFrom="page">
                  <wp:posOffset>399415</wp:posOffset>
                </wp:positionV>
                <wp:extent cx="1494000" cy="669600"/>
                <wp:effectExtent l="0" t="0" r="0" b="0"/>
                <wp:wrapNone/>
                <wp:docPr id="61" name="Grafi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T_Logo_DE_RGB@2000ppi.png"/>
                        <pic:cNvPicPr/>
                      </pic:nvPicPr>
                      <pic:blipFill>
                        <a:blip r:embed="rId14">
                          <a:extLst>
                            <a:ext uri="{28A0092B-C50C-407E-A947-70E740481C1C}">
                              <a14:useLocalDpi xmlns:a14="http://schemas.microsoft.com/office/drawing/2010/main" val="0"/>
                            </a:ext>
                          </a:extLst>
                        </a:blip>
                        <a:stretch>
                          <a:fillRect/>
                        </a:stretch>
                      </pic:blipFill>
                      <pic:spPr bwMode="auto">
                        <a:xfrm>
                          <a:off x="0" y="0"/>
                          <a:ext cx="1494000" cy="66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A29994" w14:textId="77777777" w:rsidR="00415647" w:rsidRPr="007735FB" w:rsidRDefault="00415647">
          <w:pPr>
            <w:ind w:left="357" w:hanging="357"/>
          </w:pPr>
          <w:r w:rsidRPr="007735FB">
            <w:rPr>
              <w:rFonts w:ascii="Arial" w:hAnsi="Arial" w:cs="Arial"/>
              <w:b/>
              <w:bCs/>
              <w:noProof/>
              <w:color w:val="8C195F" w:themeColor="text2"/>
              <w:sz w:val="60"/>
              <w:szCs w:val="60"/>
            </w:rPr>
            <w:drawing>
              <wp:anchor distT="0" distB="0" distL="114300" distR="114300" simplePos="0" relativeHeight="251659264" behindDoc="1" locked="1" layoutInCell="1" allowOverlap="1" wp14:anchorId="75688CAF" wp14:editId="46EA1C4C">
                <wp:simplePos x="0" y="0"/>
                <wp:positionH relativeFrom="column">
                  <wp:posOffset>-735330</wp:posOffset>
                </wp:positionH>
                <wp:positionV relativeFrom="page">
                  <wp:posOffset>889000</wp:posOffset>
                </wp:positionV>
                <wp:extent cx="6291580" cy="6291580"/>
                <wp:effectExtent l="0" t="0" r="0" b="0"/>
                <wp:wrapNone/>
                <wp:docPr id="62" name="Grafi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uchs_4zu5.jpg"/>
                        <pic:cNvPicPr/>
                      </pic:nvPicPr>
                      <pic:blipFill>
                        <a:blip r:embed="rId15">
                          <a:extLst>
                            <a:ext uri="{28A0092B-C50C-407E-A947-70E740481C1C}">
                              <a14:useLocalDpi xmlns:a14="http://schemas.microsoft.com/office/drawing/2010/main" val="0"/>
                            </a:ext>
                          </a:extLst>
                        </a:blip>
                        <a:stretch>
                          <a:fillRect/>
                        </a:stretch>
                      </pic:blipFill>
                      <pic:spPr>
                        <a:xfrm>
                          <a:off x="0" y="0"/>
                          <a:ext cx="6291580" cy="6291580"/>
                        </a:xfrm>
                        <a:prstGeom prst="rect">
                          <a:avLst/>
                        </a:prstGeom>
                      </pic:spPr>
                    </pic:pic>
                  </a:graphicData>
                </a:graphic>
                <wp14:sizeRelH relativeFrom="page">
                  <wp14:pctWidth>0</wp14:pctWidth>
                </wp14:sizeRelH>
                <wp14:sizeRelV relativeFrom="page">
                  <wp14:pctHeight>0</wp14:pctHeight>
                </wp14:sizeRelV>
              </wp:anchor>
            </w:drawing>
          </w:r>
          <w:r w:rsidRPr="007735FB">
            <w:rPr>
              <w:rFonts w:ascii="Arial" w:hAnsi="Arial" w:cs="Arial"/>
              <w:b/>
              <w:bCs/>
              <w:noProof/>
              <w:color w:val="8C195F" w:themeColor="text2"/>
              <w:sz w:val="60"/>
              <w:szCs w:val="60"/>
            </w:rPr>
            <mc:AlternateContent>
              <mc:Choice Requires="wps">
                <w:drawing>
                  <wp:anchor distT="45720" distB="45720" distL="114300" distR="114300" simplePos="0" relativeHeight="251662336" behindDoc="0" locked="1" layoutInCell="1" allowOverlap="1" wp14:anchorId="1E4C59DE" wp14:editId="4640333A">
                    <wp:simplePos x="0" y="0"/>
                    <wp:positionH relativeFrom="column">
                      <wp:posOffset>2519045</wp:posOffset>
                    </wp:positionH>
                    <wp:positionV relativeFrom="page">
                      <wp:posOffset>6553200</wp:posOffset>
                    </wp:positionV>
                    <wp:extent cx="3615055" cy="3057525"/>
                    <wp:effectExtent l="0" t="0" r="4445" b="9525"/>
                    <wp:wrapSquare wrapText="bothSides"/>
                    <wp:docPr id="5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55" cy="3057525"/>
                            </a:xfrm>
                            <a:prstGeom prst="rect">
                              <a:avLst/>
                            </a:prstGeom>
                            <a:noFill/>
                            <a:ln w="9525">
                              <a:noFill/>
                              <a:miter lim="800000"/>
                              <a:headEnd/>
                              <a:tailEnd/>
                            </a:ln>
                          </wps:spPr>
                          <wps:txbx>
                            <w:txbxContent>
                              <w:sdt>
                                <w:sdtPr>
                                  <w:alias w:val="Thema"/>
                                  <w:tag w:val=""/>
                                  <w:id w:val="1350751839"/>
                                  <w:dataBinding w:prefixMappings="xmlns:ns0='http://purl.org/dc/elements/1.1/' xmlns:ns1='http://schemas.openxmlformats.org/package/2006/metadata/core-properties' " w:xpath="/ns1:coreProperties[1]/ns0:subject[1]" w:storeItemID="{6C3C8BC8-F283-45AE-878A-BAB7291924A1}"/>
                                  <w:text/>
                                </w:sdtPr>
                                <w:sdtEndPr/>
                                <w:sdtContent>
                                  <w:p w14:paraId="6E92F183" w14:textId="7039607D" w:rsidR="00415647" w:rsidRPr="006D4A46" w:rsidRDefault="00911421" w:rsidP="006D4A46">
                                    <w:pPr>
                                      <w:pStyle w:val="Deckblattthema"/>
                                    </w:pPr>
                                    <w:r>
                                      <w:t>ITBO</w:t>
                                    </w:r>
                                  </w:p>
                                </w:sdtContent>
                              </w:sdt>
                              <w:sdt>
                                <w:sdtPr>
                                  <w:alias w:val="Titel"/>
                                  <w:tag w:val=""/>
                                  <w:id w:val="1619098036"/>
                                  <w:dataBinding w:prefixMappings="xmlns:ns0='http://purl.org/dc/elements/1.1/' xmlns:ns1='http://schemas.openxmlformats.org/package/2006/metadata/core-properties' " w:xpath="/ns1:coreProperties[1]/ns0:title[1]" w:storeItemID="{6C3C8BC8-F283-45AE-878A-BAB7291924A1}"/>
                                  <w:text/>
                                </w:sdtPr>
                                <w:sdtEndPr/>
                                <w:sdtContent>
                                  <w:p w14:paraId="16482761" w14:textId="5C1FDB68" w:rsidR="00415647" w:rsidRPr="00524C70" w:rsidRDefault="00911421" w:rsidP="00524C70">
                                    <w:pPr>
                                      <w:pStyle w:val="Deckblatttitel"/>
                                    </w:pPr>
                                    <w:r>
                                      <w:t xml:space="preserve">Mobile Robotik zur Individualisierung des </w:t>
                                    </w:r>
                                    <w:r w:rsidR="00C366CF">
                                      <w:t>OST-Gadgets 1</w:t>
                                    </w:r>
                                  </w:p>
                                </w:sdtContent>
                              </w:sdt>
                              <w:sdt>
                                <w:sdtPr>
                                  <w:rPr>
                                    <w:rStyle w:val="NoSpacingChar"/>
                                  </w:rPr>
                                  <w:alias w:val="Datum"/>
                                  <w:tag w:val="Datum"/>
                                  <w:id w:val="1487826750"/>
                                  <w:date w:fullDate="2024-03-22T00:00:00Z">
                                    <w:dateFormat w:val="d. MMMM yyyy"/>
                                    <w:lid w:val="de-CH"/>
                                    <w:storeMappedDataAs w:val="date"/>
                                    <w:calendar w:val="gregorian"/>
                                  </w:date>
                                </w:sdtPr>
                                <w:sdtEndPr>
                                  <w:rPr>
                                    <w:rStyle w:val="NoSpacingChar"/>
                                  </w:rPr>
                                </w:sdtEndPr>
                                <w:sdtContent>
                                  <w:p w14:paraId="691B6038" w14:textId="412DA906" w:rsidR="00415647" w:rsidRPr="0059071C" w:rsidRDefault="00F862CF" w:rsidP="006D4A46">
                                    <w:pPr>
                                      <w:pStyle w:val="NoSpacing"/>
                                      <w:rPr>
                                        <w:rStyle w:val="NoSpacingChar"/>
                                      </w:rPr>
                                    </w:pPr>
                                    <w:r>
                                      <w:rPr>
                                        <w:rStyle w:val="NoSpacingChar"/>
                                      </w:rPr>
                                      <w:t>22. März 2024</w:t>
                                    </w:r>
                                  </w:p>
                                </w:sdtContent>
                              </w:sdt>
                              <w:p w14:paraId="5A473615" w14:textId="77777777" w:rsidR="00415647" w:rsidRDefault="00415647" w:rsidP="00123514">
                                <w:pPr>
                                  <w:spacing w:after="120"/>
                                </w:pPr>
                              </w:p>
                              <w:sdt>
                                <w:sdtPr>
                                  <w:alias w:val="Autor"/>
                                  <w:tag w:val=""/>
                                  <w:id w:val="-1745020509"/>
                                  <w:showingPlcHdr/>
                                  <w:dataBinding w:prefixMappings="xmlns:ns0='http://purl.org/dc/elements/1.1/' xmlns:ns1='http://schemas.openxmlformats.org/package/2006/metadata/core-properties' " w:xpath="/ns1:coreProperties[1]/ns0:creator[1]" w:storeItemID="{6C3C8BC8-F283-45AE-878A-BAB7291924A1}"/>
                                  <w:text/>
                                </w:sdtPr>
                                <w:sdtEndPr/>
                                <w:sdtContent>
                                  <w:p w14:paraId="78F2B97D" w14:textId="0A32DD7C" w:rsidR="00415647" w:rsidRPr="00682BF9" w:rsidRDefault="00C85CA8" w:rsidP="00482F1F">
                                    <w:pPr>
                                      <w:pStyle w:val="Deckblattthema"/>
                                      <w:spacing w:after="120"/>
                                      <w:rPr>
                                        <w:rFonts w:eastAsiaTheme="minorHAnsi"/>
                                        <w:sz w:val="20"/>
                                        <w:szCs w:val="22"/>
                                      </w:rPr>
                                    </w:pPr>
                                    <w:r>
                                      <w:t xml:space="preserve">     </w:t>
                                    </w:r>
                                  </w:p>
                                </w:sdtContent>
                              </w:sdt>
                              <w:sdt>
                                <w:sdtPr>
                                  <w:alias w:val="Organisationseinheit"/>
                                  <w:id w:val="1522196817"/>
                                  <w:text/>
                                </w:sdtPr>
                                <w:sdtEndPr/>
                                <w:sdtContent>
                                  <w:p w14:paraId="12C2E5E7" w14:textId="2AEDB928" w:rsidR="00415647" w:rsidRPr="00524C70" w:rsidRDefault="00F862CF" w:rsidP="006D4A46">
                                    <w:pPr>
                                      <w:pStyle w:val="Deckblattthema"/>
                                    </w:pPr>
                                    <w:r>
                                      <w:t>EMS</w:t>
                                    </w:r>
                                  </w:p>
                                </w:sdtContent>
                              </w:sdt>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E4C59DE" id="_x0000_s1027" type="#_x0000_t202" style="position:absolute;left:0;text-align:left;margin-left:198.35pt;margin-top:516pt;width:284.65pt;height:240.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" filled="f" stroked="f">
                    <v:textbox inset="0,0,0,0">
                      <w:txbxContent>
                        <w:sdt>
                          <w:sdtPr>
                            <w:alias w:val="Thema"/>
                            <w:tag w:val=""/>
                            <w:id w:val="1350751839"/>
                            <w:dataBinding w:prefixMappings="xmlns:ns0='http://purl.org/dc/elements/1.1/' xmlns:ns1='http://schemas.openxmlformats.org/package/2006/metadata/core-properties' " w:xpath="/ns1:coreProperties[1]/ns0:subject[1]" w:storeItemID="{6C3C8BC8-F283-45AE-878A-BAB7291924A1}"/>
                            <w:text/>
                          </w:sdtPr>
                          <w:sdtContent>
                            <w:p w14:paraId="6E92F183" w14:textId="7039607D" w:rsidR="00415647" w:rsidRPr="006D4A46" w:rsidRDefault="00911421" w:rsidP="006D4A46">
                              <w:pPr>
                                <w:pStyle w:val="Deckblattthema"/>
                              </w:pPr>
                              <w:r>
                                <w:t>ITBO</w:t>
                              </w:r>
                            </w:p>
                          </w:sdtContent>
                        </w:sdt>
                        <w:sdt>
                          <w:sdtPr>
                            <w:alias w:val="Titel"/>
                            <w:tag w:val=""/>
                            <w:id w:val="1619098036"/>
                            <w:dataBinding w:prefixMappings="xmlns:ns0='http://purl.org/dc/elements/1.1/' xmlns:ns1='http://schemas.openxmlformats.org/package/2006/metadata/core-properties' " w:xpath="/ns1:coreProperties[1]/ns0:title[1]" w:storeItemID="{6C3C8BC8-F283-45AE-878A-BAB7291924A1}"/>
                            <w:text/>
                          </w:sdtPr>
                          <w:sdtContent>
                            <w:p w14:paraId="16482761" w14:textId="5C1FDB68" w:rsidR="00415647" w:rsidRPr="00524C70" w:rsidRDefault="00911421" w:rsidP="00524C70">
                              <w:pPr>
                                <w:pStyle w:val="Deckblatttitel"/>
                              </w:pPr>
                              <w:r>
                                <w:t xml:space="preserve">Mobile Robotik zur Individualisierung des </w:t>
                              </w:r>
                              <w:r w:rsidR="00C366CF">
                                <w:t>OST-Gadgets 1</w:t>
                              </w:r>
                            </w:p>
                          </w:sdtContent>
                        </w:sdt>
                        <w:sdt>
                          <w:sdtPr>
                            <w:rPr>
                              <w:rStyle w:val="KeinLeerraumZchn"/>
                            </w:rPr>
                            <w:alias w:val="Datum"/>
                            <w:tag w:val="Datum"/>
                            <w:id w:val="1487826750"/>
                            <w:date w:fullDate="2024-03-22T00:00:00Z">
                              <w:dateFormat w:val="d. MMMM yyyy"/>
                              <w:lid w:val="de-CH"/>
                              <w:storeMappedDataAs w:val="date"/>
                              <w:calendar w:val="gregorian"/>
                            </w:date>
                          </w:sdtPr>
                          <w:sdtContent>
                            <w:p w14:paraId="691B6038" w14:textId="412DA906" w:rsidR="00415647" w:rsidRPr="0059071C" w:rsidRDefault="00F862CF" w:rsidP="006D4A46">
                              <w:pPr>
                                <w:pStyle w:val="KeinLeerraum"/>
                                <w:rPr>
                                  <w:rStyle w:val="KeinLeerraumZchn"/>
                                </w:rPr>
                              </w:pPr>
                              <w:r>
                                <w:rPr>
                                  <w:rStyle w:val="KeinLeerraumZchn"/>
                                </w:rPr>
                                <w:t>22. März 2024</w:t>
                              </w:r>
                            </w:p>
                          </w:sdtContent>
                        </w:sdt>
                        <w:p w14:paraId="5A473615" w14:textId="77777777" w:rsidR="00415647" w:rsidRDefault="00415647" w:rsidP="00123514">
                          <w:pPr>
                            <w:spacing w:after="120"/>
                          </w:pPr>
                        </w:p>
                        <w:sdt>
                          <w:sdtPr>
                            <w:alias w:val="Autor"/>
                            <w:tag w:val=""/>
                            <w:id w:val="-1745020509"/>
                            <w:showingPlcHdr/>
                            <w:dataBinding w:prefixMappings="xmlns:ns0='http://purl.org/dc/elements/1.1/' xmlns:ns1='http://schemas.openxmlformats.org/package/2006/metadata/core-properties' " w:xpath="/ns1:coreProperties[1]/ns0:creator[1]" w:storeItemID="{6C3C8BC8-F283-45AE-878A-BAB7291924A1}"/>
                            <w:text/>
                          </w:sdtPr>
                          <w:sdtContent>
                            <w:p w14:paraId="78F2B97D" w14:textId="0A32DD7C" w:rsidR="00415647" w:rsidRPr="00682BF9" w:rsidRDefault="00C85CA8" w:rsidP="00482F1F">
                              <w:pPr>
                                <w:pStyle w:val="Deckblattthema"/>
                                <w:spacing w:after="120"/>
                                <w:rPr>
                                  <w:rFonts w:eastAsiaTheme="minorHAnsi"/>
                                  <w:sz w:val="20"/>
                                  <w:szCs w:val="22"/>
                                </w:rPr>
                              </w:pPr>
                              <w:r>
                                <w:t xml:space="preserve">     </w:t>
                              </w:r>
                            </w:p>
                          </w:sdtContent>
                        </w:sdt>
                        <w:sdt>
                          <w:sdtPr>
                            <w:alias w:val="Organisationseinheit"/>
                            <w:id w:val="1522196817"/>
                            <w:text/>
                          </w:sdtPr>
                          <w:sdtContent>
                            <w:p w14:paraId="12C2E5E7" w14:textId="2AEDB928" w:rsidR="00415647" w:rsidRPr="00524C70" w:rsidRDefault="00F862CF" w:rsidP="006D4A46">
                              <w:pPr>
                                <w:pStyle w:val="Deckblattthema"/>
                              </w:pPr>
                              <w:r>
                                <w:t>EMS</w:t>
                              </w:r>
                            </w:p>
                          </w:sdtContent>
                        </w:sdt>
                      </w:txbxContent>
                    </v:textbox>
                    <w10:wrap type="square" anchory="page"/>
                    <w10:anchorlock/>
                  </v:shape>
                </w:pict>
              </mc:Fallback>
            </mc:AlternateContent>
          </w:r>
          <w:r w:rsidRPr="007735FB">
            <w:br w:type="page"/>
          </w:r>
        </w:p>
      </w:sdtContent>
    </w:sdt>
    <w:p w14:paraId="51EA9303" w14:textId="77777777" w:rsidR="00D652C6" w:rsidRPr="007735FB" w:rsidRDefault="00D652C6" w:rsidP="00451E20">
      <w:pPr>
        <w:pStyle w:val="Titel1"/>
        <w:spacing w:after="360"/>
      </w:pPr>
      <w:r w:rsidRPr="007735FB">
        <w:lastRenderedPageBreak/>
        <w:t>Änderungsnachweis</w:t>
      </w:r>
    </w:p>
    <w:tbl>
      <w:tblPr>
        <w:tblStyle w:val="TableGrid"/>
        <w:tblW w:w="9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961"/>
        <w:gridCol w:w="1559"/>
        <w:gridCol w:w="1565"/>
      </w:tblGrid>
      <w:tr w:rsidR="00D652C6" w:rsidRPr="007735FB" w14:paraId="17C9508E" w14:textId="77777777" w:rsidTr="006079AF">
        <w:tc>
          <w:tcPr>
            <w:tcW w:w="1418" w:type="dxa"/>
          </w:tcPr>
          <w:p w14:paraId="2F16C889" w14:textId="77777777" w:rsidR="00D652C6" w:rsidRPr="007735FB" w:rsidRDefault="00D652C6" w:rsidP="006079AF">
            <w:pPr>
              <w:pStyle w:val="NoSpacing"/>
              <w:ind w:left="-109"/>
              <w:rPr>
                <w:b/>
                <w:bCs/>
              </w:rPr>
            </w:pPr>
            <w:r w:rsidRPr="007735FB">
              <w:rPr>
                <w:b/>
                <w:bCs/>
              </w:rPr>
              <w:t>Autor:</w:t>
            </w:r>
          </w:p>
        </w:tc>
        <w:sdt>
          <w:sdtPr>
            <w:rPr>
              <w:bCs/>
            </w:rPr>
            <w:alias w:val="Autor"/>
            <w:tag w:val="Autor"/>
            <w:id w:val="-1756050539"/>
            <w:placeholder>
              <w:docPart w:val="BF4A5531E2454171BE9DCEEC72ADBBA6"/>
            </w:placeholder>
            <w:showingPlcHdr/>
          </w:sdtPr>
          <w:sdtEndPr/>
          <w:sdtContent>
            <w:tc>
              <w:tcPr>
                <w:tcW w:w="4961" w:type="dxa"/>
              </w:tcPr>
              <w:p w14:paraId="1817FF92" w14:textId="6E615950" w:rsidR="00D652C6" w:rsidRPr="007735FB" w:rsidRDefault="00C85CA8" w:rsidP="00CE5EAD">
                <w:pPr>
                  <w:pStyle w:val="NoSpacing"/>
                  <w:rPr>
                    <w:bCs/>
                  </w:rPr>
                </w:pPr>
                <w:r w:rsidRPr="007735FB">
                  <w:t>[Vorname Name]</w:t>
                </w:r>
              </w:p>
            </w:tc>
          </w:sdtContent>
        </w:sdt>
        <w:tc>
          <w:tcPr>
            <w:tcW w:w="1559" w:type="dxa"/>
          </w:tcPr>
          <w:p w14:paraId="6BB448AC" w14:textId="77777777" w:rsidR="00D652C6" w:rsidRPr="007735FB" w:rsidRDefault="00D652C6" w:rsidP="004E58F1">
            <w:pPr>
              <w:pStyle w:val="NoSpacing"/>
              <w:rPr>
                <w:bCs/>
              </w:rPr>
            </w:pPr>
          </w:p>
        </w:tc>
        <w:tc>
          <w:tcPr>
            <w:tcW w:w="1565" w:type="dxa"/>
          </w:tcPr>
          <w:p w14:paraId="7E54D702" w14:textId="77777777" w:rsidR="00D652C6" w:rsidRPr="007735FB" w:rsidRDefault="00D652C6" w:rsidP="004E58F1">
            <w:pPr>
              <w:pStyle w:val="NoSpacing"/>
              <w:rPr>
                <w:bCs/>
              </w:rPr>
            </w:pPr>
          </w:p>
        </w:tc>
      </w:tr>
      <w:tr w:rsidR="00D652C6" w:rsidRPr="007735FB" w14:paraId="26EA20C6" w14:textId="77777777" w:rsidTr="006079AF">
        <w:tc>
          <w:tcPr>
            <w:tcW w:w="1418" w:type="dxa"/>
          </w:tcPr>
          <w:p w14:paraId="21240F8F" w14:textId="77777777" w:rsidR="00D652C6" w:rsidRPr="007735FB" w:rsidRDefault="00D652C6" w:rsidP="006079AF">
            <w:pPr>
              <w:pStyle w:val="NoSpacing"/>
              <w:ind w:left="-109"/>
              <w:rPr>
                <w:b/>
                <w:bCs/>
              </w:rPr>
            </w:pPr>
            <w:r w:rsidRPr="007735FB">
              <w:rPr>
                <w:b/>
                <w:bCs/>
              </w:rPr>
              <w:t>Erstellt am:</w:t>
            </w:r>
          </w:p>
        </w:tc>
        <w:sdt>
          <w:sdtPr>
            <w:rPr>
              <w:bCs/>
            </w:rPr>
            <w:alias w:val="Erstelldatum"/>
            <w:tag w:val="Erstelldatum"/>
            <w:id w:val="-296919418"/>
            <w:placeholder>
              <w:docPart w:val="DBA812F1329C43F3961612ECD23AC353"/>
            </w:placeholder>
            <w:date w:fullDate="2024-03-22T00:00:00Z">
              <w:dateFormat w:val="d. MMMM yyyy"/>
              <w:lid w:val="de-CH"/>
              <w:storeMappedDataAs w:val="dateTime"/>
              <w:calendar w:val="gregorian"/>
            </w:date>
          </w:sdtPr>
          <w:sdtEndPr/>
          <w:sdtContent>
            <w:tc>
              <w:tcPr>
                <w:tcW w:w="4961" w:type="dxa"/>
              </w:tcPr>
              <w:p w14:paraId="7F75AEB9" w14:textId="2C4C98C4" w:rsidR="00D652C6" w:rsidRPr="007735FB" w:rsidRDefault="00801780" w:rsidP="00CE5EAD">
                <w:pPr>
                  <w:pStyle w:val="NoSpacing"/>
                  <w:rPr>
                    <w:bCs/>
                  </w:rPr>
                </w:pPr>
                <w:r w:rsidRPr="007735FB">
                  <w:rPr>
                    <w:bCs/>
                  </w:rPr>
                  <w:t>22. März 2024</w:t>
                </w:r>
              </w:p>
            </w:tc>
          </w:sdtContent>
        </w:sdt>
        <w:tc>
          <w:tcPr>
            <w:tcW w:w="1559" w:type="dxa"/>
          </w:tcPr>
          <w:p w14:paraId="60BCDDE0" w14:textId="77777777" w:rsidR="00D652C6" w:rsidRPr="007735FB" w:rsidRDefault="00D652C6" w:rsidP="004E58F1">
            <w:pPr>
              <w:pStyle w:val="NoSpacing"/>
              <w:rPr>
                <w:bCs/>
              </w:rPr>
            </w:pPr>
          </w:p>
        </w:tc>
        <w:tc>
          <w:tcPr>
            <w:tcW w:w="1565" w:type="dxa"/>
          </w:tcPr>
          <w:p w14:paraId="4898BF27" w14:textId="77777777" w:rsidR="00D652C6" w:rsidRPr="007735FB" w:rsidRDefault="00D652C6" w:rsidP="004E58F1">
            <w:pPr>
              <w:pStyle w:val="NoSpacing"/>
            </w:pPr>
          </w:p>
        </w:tc>
      </w:tr>
      <w:tr w:rsidR="00D652C6" w:rsidRPr="007735FB" w14:paraId="581EBBF3" w14:textId="77777777" w:rsidTr="006079AF">
        <w:tc>
          <w:tcPr>
            <w:tcW w:w="1418" w:type="dxa"/>
          </w:tcPr>
          <w:p w14:paraId="7EF80B17" w14:textId="77777777" w:rsidR="00D652C6" w:rsidRPr="007735FB" w:rsidRDefault="00D652C6" w:rsidP="006079AF">
            <w:pPr>
              <w:pStyle w:val="NoSpacing"/>
              <w:ind w:left="-109"/>
              <w:rPr>
                <w:b/>
                <w:bCs/>
              </w:rPr>
            </w:pPr>
          </w:p>
        </w:tc>
        <w:tc>
          <w:tcPr>
            <w:tcW w:w="4961" w:type="dxa"/>
          </w:tcPr>
          <w:p w14:paraId="0CCE7648" w14:textId="77777777" w:rsidR="00D652C6" w:rsidRPr="007735FB" w:rsidRDefault="00D652C6" w:rsidP="004E58F1">
            <w:pPr>
              <w:pStyle w:val="NoSpacing"/>
              <w:rPr>
                <w:bCs/>
              </w:rPr>
            </w:pPr>
          </w:p>
        </w:tc>
        <w:tc>
          <w:tcPr>
            <w:tcW w:w="1559" w:type="dxa"/>
          </w:tcPr>
          <w:p w14:paraId="679C649F" w14:textId="77777777" w:rsidR="00D652C6" w:rsidRPr="007735FB" w:rsidRDefault="00D652C6" w:rsidP="004E58F1">
            <w:pPr>
              <w:pStyle w:val="NoSpacing"/>
              <w:rPr>
                <w:bCs/>
              </w:rPr>
            </w:pPr>
          </w:p>
        </w:tc>
        <w:tc>
          <w:tcPr>
            <w:tcW w:w="1565" w:type="dxa"/>
          </w:tcPr>
          <w:p w14:paraId="75CD1800" w14:textId="77777777" w:rsidR="00D652C6" w:rsidRPr="007735FB" w:rsidRDefault="00D652C6" w:rsidP="004E58F1">
            <w:pPr>
              <w:pStyle w:val="NoSpacing"/>
              <w:rPr>
                <w:bCs/>
              </w:rPr>
            </w:pPr>
          </w:p>
        </w:tc>
      </w:tr>
      <w:tr w:rsidR="00D652C6" w:rsidRPr="007735FB" w14:paraId="130495D7" w14:textId="77777777" w:rsidTr="006079AF">
        <w:tc>
          <w:tcPr>
            <w:tcW w:w="1418" w:type="dxa"/>
          </w:tcPr>
          <w:p w14:paraId="2E1D2E2C" w14:textId="77777777" w:rsidR="00D652C6" w:rsidRPr="007735FB" w:rsidRDefault="00D652C6" w:rsidP="006079AF">
            <w:pPr>
              <w:pStyle w:val="NoSpacing"/>
              <w:ind w:left="-109"/>
              <w:rPr>
                <w:b/>
                <w:bCs/>
              </w:rPr>
            </w:pPr>
            <w:r w:rsidRPr="007735FB">
              <w:rPr>
                <w:b/>
                <w:bCs/>
              </w:rPr>
              <w:t>Version</w:t>
            </w:r>
          </w:p>
        </w:tc>
        <w:tc>
          <w:tcPr>
            <w:tcW w:w="4961" w:type="dxa"/>
          </w:tcPr>
          <w:p w14:paraId="3081201B" w14:textId="77777777" w:rsidR="00D652C6" w:rsidRPr="007735FB" w:rsidRDefault="00D652C6" w:rsidP="004E58F1">
            <w:pPr>
              <w:pStyle w:val="NoSpacing"/>
              <w:rPr>
                <w:b/>
                <w:bCs/>
              </w:rPr>
            </w:pPr>
            <w:r w:rsidRPr="007735FB">
              <w:rPr>
                <w:b/>
                <w:bCs/>
              </w:rPr>
              <w:t>Änderungsgrund</w:t>
            </w:r>
          </w:p>
        </w:tc>
        <w:tc>
          <w:tcPr>
            <w:tcW w:w="1559" w:type="dxa"/>
          </w:tcPr>
          <w:p w14:paraId="64B988A5" w14:textId="77777777" w:rsidR="00D652C6" w:rsidRPr="007735FB" w:rsidRDefault="00D652C6" w:rsidP="004E58F1">
            <w:pPr>
              <w:pStyle w:val="NoSpacing"/>
              <w:rPr>
                <w:b/>
                <w:bCs/>
              </w:rPr>
            </w:pPr>
            <w:r w:rsidRPr="007735FB">
              <w:rPr>
                <w:b/>
                <w:bCs/>
              </w:rPr>
              <w:t>Kurz-Z.</w:t>
            </w:r>
          </w:p>
        </w:tc>
        <w:tc>
          <w:tcPr>
            <w:tcW w:w="1565" w:type="dxa"/>
          </w:tcPr>
          <w:p w14:paraId="3CBBFDCE" w14:textId="77777777" w:rsidR="00D652C6" w:rsidRPr="007735FB" w:rsidRDefault="00D652C6" w:rsidP="004E58F1">
            <w:pPr>
              <w:pStyle w:val="NoSpacing"/>
              <w:rPr>
                <w:b/>
                <w:bCs/>
              </w:rPr>
            </w:pPr>
            <w:r w:rsidRPr="007735FB">
              <w:rPr>
                <w:b/>
                <w:bCs/>
              </w:rPr>
              <w:t>Datum</w:t>
            </w:r>
          </w:p>
        </w:tc>
      </w:tr>
      <w:tr w:rsidR="00D652C6" w:rsidRPr="007735FB" w14:paraId="26406114" w14:textId="77777777" w:rsidTr="006079AF">
        <w:tc>
          <w:tcPr>
            <w:tcW w:w="1418" w:type="dxa"/>
          </w:tcPr>
          <w:p w14:paraId="2EB5C9BD" w14:textId="77777777" w:rsidR="00D652C6" w:rsidRPr="007735FB" w:rsidRDefault="00D652C6" w:rsidP="006079AF">
            <w:pPr>
              <w:pStyle w:val="NoSpacing"/>
              <w:ind w:left="-109"/>
            </w:pPr>
            <w:r w:rsidRPr="007735FB">
              <w:t>0</w:t>
            </w:r>
          </w:p>
        </w:tc>
        <w:tc>
          <w:tcPr>
            <w:tcW w:w="4961" w:type="dxa"/>
          </w:tcPr>
          <w:p w14:paraId="0F0919C0" w14:textId="16C41D0A" w:rsidR="00D652C6" w:rsidRPr="007735FB" w:rsidRDefault="008C2536" w:rsidP="004E58F1">
            <w:pPr>
              <w:pStyle w:val="NoSpacing"/>
            </w:pPr>
            <w:sdt>
              <w:sdtPr>
                <w:rPr>
                  <w:rStyle w:val="NoSpacingChar"/>
                </w:rPr>
                <w:alias w:val="Text"/>
                <w:tag w:val="Text"/>
                <w:id w:val="-196091773"/>
                <w:placeholder>
                  <w:docPart w:val="8B6AB8CEEA784D43AD406CEB33B5BF2A"/>
                </w:placeholder>
              </w:sdtPr>
              <w:sdtEndPr>
                <w:rPr>
                  <w:rStyle w:val="DefaultParagraphFont"/>
                </w:rPr>
              </w:sdtEndPr>
              <w:sdtContent>
                <w:r w:rsidR="00801780" w:rsidRPr="007735FB">
                  <w:rPr>
                    <w:rStyle w:val="NoSpacingChar"/>
                  </w:rPr>
                  <w:t>Grundversion</w:t>
                </w:r>
              </w:sdtContent>
            </w:sdt>
          </w:p>
        </w:tc>
        <w:tc>
          <w:tcPr>
            <w:tcW w:w="1559" w:type="dxa"/>
          </w:tcPr>
          <w:sdt>
            <w:sdtPr>
              <w:rPr>
                <w:rStyle w:val="NoSpacingChar"/>
              </w:rPr>
              <w:alias w:val="Kürzel"/>
              <w:tag w:val="Kürzel"/>
              <w:id w:val="-1296524514"/>
              <w:placeholder>
                <w:docPart w:val="589B17898D5A4640B45AF18276B80EFA"/>
              </w:placeholder>
              <w:showingPlcHdr/>
              <w:text/>
            </w:sdtPr>
            <w:sdtEndPr>
              <w:rPr>
                <w:rStyle w:val="DefaultParagraphFont"/>
                <w:rFonts w:ascii="Arial" w:hAnsi="Arial" w:cs="Arial"/>
                <w:szCs w:val="20"/>
              </w:rPr>
            </w:sdtEndPr>
            <w:sdtContent>
              <w:p w14:paraId="6B2DA1AB" w14:textId="6DE674B0" w:rsidR="00D652C6" w:rsidRPr="007735FB" w:rsidRDefault="00C85CA8" w:rsidP="00CE5EAD">
                <w:pPr>
                  <w:pStyle w:val="NoSpacing"/>
                  <w:tabs>
                    <w:tab w:val="left" w:pos="6237"/>
                  </w:tabs>
                </w:pPr>
                <w:r w:rsidRPr="007735FB">
                  <w:t>[XX]</w:t>
                </w:r>
              </w:p>
            </w:sdtContent>
          </w:sdt>
        </w:tc>
        <w:sdt>
          <w:sdtPr>
            <w:rPr>
              <w:rFonts w:ascii="Arial" w:hAnsi="Arial" w:cs="Arial"/>
              <w:szCs w:val="20"/>
            </w:rPr>
            <w:alias w:val="Datum"/>
            <w:tag w:val="Datum"/>
            <w:id w:val="-317421159"/>
            <w:placeholder>
              <w:docPart w:val="984E373CF7B041DDA5CA8B2F6AA3337C"/>
            </w:placeholder>
            <w:date w:fullDate="2024-03-22T00:00:00Z">
              <w:dateFormat w:val="dd.MM.yy"/>
              <w:lid w:val="de-CH"/>
              <w:storeMappedDataAs w:val="dateTime"/>
              <w:calendar w:val="gregorian"/>
            </w:date>
          </w:sdtPr>
          <w:sdtEndPr/>
          <w:sdtContent>
            <w:tc>
              <w:tcPr>
                <w:tcW w:w="1565" w:type="dxa"/>
              </w:tcPr>
              <w:p w14:paraId="50A0072E" w14:textId="2793ECB9" w:rsidR="00D652C6" w:rsidRPr="007735FB" w:rsidRDefault="00801780" w:rsidP="004E58F1">
                <w:pPr>
                  <w:pStyle w:val="NoSpacing"/>
                </w:pPr>
                <w:r w:rsidRPr="007735FB">
                  <w:rPr>
                    <w:rFonts w:ascii="Arial" w:hAnsi="Arial" w:cs="Arial"/>
                    <w:szCs w:val="20"/>
                  </w:rPr>
                  <w:t>22.03.24</w:t>
                </w:r>
              </w:p>
            </w:tc>
          </w:sdtContent>
        </w:sdt>
      </w:tr>
    </w:tbl>
    <w:p w14:paraId="0ED90F4A" w14:textId="77777777" w:rsidR="00D652C6" w:rsidRPr="007735FB" w:rsidRDefault="00D652C6" w:rsidP="00D652C6">
      <w:pPr>
        <w:spacing w:after="1080"/>
      </w:pPr>
    </w:p>
    <w:p w14:paraId="382C4740" w14:textId="77777777" w:rsidR="00D652C6" w:rsidRPr="007735FB" w:rsidRDefault="00D652C6" w:rsidP="00D652C6">
      <w:pPr>
        <w:rPr>
          <w:b/>
          <w:sz w:val="32"/>
          <w:szCs w:val="28"/>
        </w:rPr>
      </w:pPr>
      <w:r w:rsidRPr="007735FB">
        <w:br w:type="page"/>
      </w:r>
    </w:p>
    <w:p w14:paraId="15B63307" w14:textId="77777777" w:rsidR="00D652C6" w:rsidRPr="007735FB" w:rsidRDefault="00D652C6" w:rsidP="00D652C6">
      <w:pPr>
        <w:pStyle w:val="TOCHeading"/>
      </w:pPr>
      <w:r w:rsidRPr="007735FB">
        <w:lastRenderedPageBreak/>
        <w:t>Inhaltsverzeichnis</w:t>
      </w:r>
    </w:p>
    <w:p w14:paraId="580EEDD4" w14:textId="4C3A98A3" w:rsidR="00E91592" w:rsidRPr="007735FB" w:rsidRDefault="00D652C6">
      <w:pPr>
        <w:pStyle w:val="TOC1"/>
        <w:rPr>
          <w:rFonts w:eastAsiaTheme="minorEastAsia"/>
          <w:b w:val="0"/>
          <w:bCs w:val="0"/>
          <w:kern w:val="2"/>
          <w:sz w:val="22"/>
          <w:lang w:eastAsia="en-GB"/>
          <w14:ligatures w14:val="standardContextual"/>
        </w:rPr>
      </w:pPr>
      <w:r w:rsidRPr="007735FB">
        <w:fldChar w:fldCharType="begin"/>
      </w:r>
      <w:r w:rsidRPr="007735FB">
        <w:instrText xml:space="preserve"> TOC \o "1-3" \h \z \u </w:instrText>
      </w:r>
      <w:r w:rsidRPr="007735FB">
        <w:fldChar w:fldCharType="separate"/>
      </w:r>
      <w:hyperlink w:anchor="_Toc162272107" w:history="1">
        <w:r w:rsidR="00E91592" w:rsidRPr="007735FB">
          <w:rPr>
            <w:rStyle w:val="Hyperlink"/>
          </w:rPr>
          <w:t>1.</w:t>
        </w:r>
        <w:r w:rsidR="00E91592" w:rsidRPr="007735FB">
          <w:rPr>
            <w:rFonts w:eastAsiaTheme="minorEastAsia"/>
            <w:b w:val="0"/>
            <w:bCs w:val="0"/>
            <w:kern w:val="2"/>
            <w:sz w:val="22"/>
            <w:lang w:eastAsia="en-GB"/>
            <w14:ligatures w14:val="standardContextual"/>
          </w:rPr>
          <w:tab/>
        </w:r>
        <w:r w:rsidR="00E91592" w:rsidRPr="007735FB">
          <w:rPr>
            <w:rStyle w:val="Hyperlink"/>
          </w:rPr>
          <w:t>Voraussetzungen für die Lerneinheit</w:t>
        </w:r>
        <w:r w:rsidR="00E91592" w:rsidRPr="007735FB">
          <w:rPr>
            <w:webHidden/>
          </w:rPr>
          <w:tab/>
        </w:r>
        <w:r w:rsidR="00E91592" w:rsidRPr="007735FB">
          <w:rPr>
            <w:webHidden/>
          </w:rPr>
          <w:fldChar w:fldCharType="begin"/>
        </w:r>
        <w:r w:rsidR="00E91592" w:rsidRPr="007735FB">
          <w:rPr>
            <w:webHidden/>
          </w:rPr>
          <w:instrText xml:space="preserve"> PAGEREF _Toc162272107 \h </w:instrText>
        </w:r>
        <w:r w:rsidR="00E91592" w:rsidRPr="007735FB">
          <w:rPr>
            <w:webHidden/>
          </w:rPr>
        </w:r>
        <w:r w:rsidR="00E91592" w:rsidRPr="007735FB">
          <w:rPr>
            <w:webHidden/>
          </w:rPr>
          <w:fldChar w:fldCharType="separate"/>
        </w:r>
        <w:r w:rsidR="00E91592" w:rsidRPr="007735FB">
          <w:rPr>
            <w:webHidden/>
          </w:rPr>
          <w:t>1</w:t>
        </w:r>
        <w:r w:rsidR="00E91592" w:rsidRPr="007735FB">
          <w:rPr>
            <w:webHidden/>
          </w:rPr>
          <w:fldChar w:fldCharType="end"/>
        </w:r>
      </w:hyperlink>
    </w:p>
    <w:p w14:paraId="4FC6BE13" w14:textId="204CCEE5" w:rsidR="00E91592" w:rsidRPr="007735FB" w:rsidRDefault="008C2536">
      <w:pPr>
        <w:pStyle w:val="TOC2"/>
        <w:rPr>
          <w:rFonts w:eastAsiaTheme="minorEastAsia"/>
          <w:noProof/>
          <w:kern w:val="2"/>
          <w:sz w:val="22"/>
          <w:lang w:eastAsia="en-GB"/>
          <w14:ligatures w14:val="standardContextual"/>
        </w:rPr>
      </w:pPr>
      <w:hyperlink w:anchor="_Toc162272108" w:history="1">
        <w:r w:rsidR="00E91592" w:rsidRPr="007735FB">
          <w:rPr>
            <w:rStyle w:val="Hyperlink"/>
            <w:noProof/>
          </w:rPr>
          <w:t>1.1</w:t>
        </w:r>
        <w:r w:rsidR="00E91592" w:rsidRPr="007735FB">
          <w:rPr>
            <w:rFonts w:eastAsiaTheme="minorEastAsia"/>
            <w:noProof/>
            <w:kern w:val="2"/>
            <w:sz w:val="22"/>
            <w:lang w:eastAsia="en-GB"/>
            <w14:ligatures w14:val="standardContextual"/>
          </w:rPr>
          <w:tab/>
        </w:r>
        <w:r w:rsidR="00E91592" w:rsidRPr="007735FB">
          <w:rPr>
            <w:rStyle w:val="Hyperlink"/>
            <w:noProof/>
          </w:rPr>
          <w:t>Rahmenbedingungen</w:t>
        </w:r>
        <w:r w:rsidR="00E91592" w:rsidRPr="007735FB">
          <w:rPr>
            <w:noProof/>
            <w:webHidden/>
          </w:rPr>
          <w:tab/>
        </w:r>
        <w:r w:rsidR="00E91592" w:rsidRPr="007735FB">
          <w:rPr>
            <w:noProof/>
            <w:webHidden/>
          </w:rPr>
          <w:fldChar w:fldCharType="begin"/>
        </w:r>
        <w:r w:rsidR="00E91592" w:rsidRPr="007735FB">
          <w:rPr>
            <w:noProof/>
            <w:webHidden/>
          </w:rPr>
          <w:instrText xml:space="preserve"> PAGEREF _Toc162272108 \h </w:instrText>
        </w:r>
        <w:r w:rsidR="00E91592" w:rsidRPr="007735FB">
          <w:rPr>
            <w:noProof/>
            <w:webHidden/>
          </w:rPr>
        </w:r>
        <w:r w:rsidR="00E91592" w:rsidRPr="007735FB">
          <w:rPr>
            <w:noProof/>
            <w:webHidden/>
          </w:rPr>
          <w:fldChar w:fldCharType="separate"/>
        </w:r>
        <w:r w:rsidR="00E91592" w:rsidRPr="007735FB">
          <w:rPr>
            <w:noProof/>
            <w:webHidden/>
          </w:rPr>
          <w:t>1</w:t>
        </w:r>
        <w:r w:rsidR="00E91592" w:rsidRPr="007735FB">
          <w:rPr>
            <w:noProof/>
            <w:webHidden/>
          </w:rPr>
          <w:fldChar w:fldCharType="end"/>
        </w:r>
      </w:hyperlink>
    </w:p>
    <w:p w14:paraId="1676B380" w14:textId="1AC12022" w:rsidR="00E91592" w:rsidRPr="007735FB" w:rsidRDefault="008C2536">
      <w:pPr>
        <w:pStyle w:val="TOC2"/>
        <w:rPr>
          <w:rFonts w:eastAsiaTheme="minorEastAsia"/>
          <w:noProof/>
          <w:kern w:val="2"/>
          <w:sz w:val="22"/>
          <w:lang w:eastAsia="en-GB"/>
          <w14:ligatures w14:val="standardContextual"/>
        </w:rPr>
      </w:pPr>
      <w:hyperlink w:anchor="_Toc162272109" w:history="1">
        <w:r w:rsidR="00E91592" w:rsidRPr="007735FB">
          <w:rPr>
            <w:rStyle w:val="Hyperlink"/>
            <w:noProof/>
          </w:rPr>
          <w:t>1.2</w:t>
        </w:r>
        <w:r w:rsidR="00E91592" w:rsidRPr="007735FB">
          <w:rPr>
            <w:rFonts w:eastAsiaTheme="minorEastAsia"/>
            <w:noProof/>
            <w:kern w:val="2"/>
            <w:sz w:val="22"/>
            <w:lang w:eastAsia="en-GB"/>
            <w14:ligatures w14:val="standardContextual"/>
          </w:rPr>
          <w:tab/>
        </w:r>
        <w:r w:rsidR="00E91592" w:rsidRPr="007735FB">
          <w:rPr>
            <w:rStyle w:val="Hyperlink"/>
            <w:noProof/>
          </w:rPr>
          <w:t>Umfang</w:t>
        </w:r>
        <w:r w:rsidR="00E91592" w:rsidRPr="007735FB">
          <w:rPr>
            <w:noProof/>
            <w:webHidden/>
          </w:rPr>
          <w:tab/>
        </w:r>
        <w:r w:rsidR="00E91592" w:rsidRPr="007735FB">
          <w:rPr>
            <w:noProof/>
            <w:webHidden/>
          </w:rPr>
          <w:fldChar w:fldCharType="begin"/>
        </w:r>
        <w:r w:rsidR="00E91592" w:rsidRPr="007735FB">
          <w:rPr>
            <w:noProof/>
            <w:webHidden/>
          </w:rPr>
          <w:instrText xml:space="preserve"> PAGEREF _Toc162272109 \h </w:instrText>
        </w:r>
        <w:r w:rsidR="00E91592" w:rsidRPr="007735FB">
          <w:rPr>
            <w:noProof/>
            <w:webHidden/>
          </w:rPr>
        </w:r>
        <w:r w:rsidR="00E91592" w:rsidRPr="007735FB">
          <w:rPr>
            <w:noProof/>
            <w:webHidden/>
          </w:rPr>
          <w:fldChar w:fldCharType="separate"/>
        </w:r>
        <w:r w:rsidR="00E91592" w:rsidRPr="007735FB">
          <w:rPr>
            <w:noProof/>
            <w:webHidden/>
          </w:rPr>
          <w:t>1</w:t>
        </w:r>
        <w:r w:rsidR="00E91592" w:rsidRPr="007735FB">
          <w:rPr>
            <w:noProof/>
            <w:webHidden/>
          </w:rPr>
          <w:fldChar w:fldCharType="end"/>
        </w:r>
      </w:hyperlink>
    </w:p>
    <w:p w14:paraId="62D0EBBF" w14:textId="2FA6415E" w:rsidR="00E91592" w:rsidRPr="007735FB" w:rsidRDefault="008C2536">
      <w:pPr>
        <w:pStyle w:val="TOC2"/>
        <w:rPr>
          <w:rFonts w:eastAsiaTheme="minorEastAsia"/>
          <w:noProof/>
          <w:kern w:val="2"/>
          <w:sz w:val="22"/>
          <w:lang w:eastAsia="en-GB"/>
          <w14:ligatures w14:val="standardContextual"/>
        </w:rPr>
      </w:pPr>
      <w:hyperlink w:anchor="_Toc162272110" w:history="1">
        <w:r w:rsidR="00E91592" w:rsidRPr="007735FB">
          <w:rPr>
            <w:rStyle w:val="Hyperlink"/>
            <w:noProof/>
          </w:rPr>
          <w:t>1.3</w:t>
        </w:r>
        <w:r w:rsidR="00E91592" w:rsidRPr="007735FB">
          <w:rPr>
            <w:rFonts w:eastAsiaTheme="minorEastAsia"/>
            <w:noProof/>
            <w:kern w:val="2"/>
            <w:sz w:val="22"/>
            <w:lang w:eastAsia="en-GB"/>
            <w14:ligatures w14:val="standardContextual"/>
          </w:rPr>
          <w:tab/>
        </w:r>
        <w:r w:rsidR="00E91592" w:rsidRPr="007735FB">
          <w:rPr>
            <w:rStyle w:val="Hyperlink"/>
            <w:noProof/>
          </w:rPr>
          <w:t>Voraussetzungen</w:t>
        </w:r>
        <w:r w:rsidR="00E91592" w:rsidRPr="007735FB">
          <w:rPr>
            <w:noProof/>
            <w:webHidden/>
          </w:rPr>
          <w:tab/>
        </w:r>
        <w:r w:rsidR="00E91592" w:rsidRPr="007735FB">
          <w:rPr>
            <w:noProof/>
            <w:webHidden/>
          </w:rPr>
          <w:fldChar w:fldCharType="begin"/>
        </w:r>
        <w:r w:rsidR="00E91592" w:rsidRPr="007735FB">
          <w:rPr>
            <w:noProof/>
            <w:webHidden/>
          </w:rPr>
          <w:instrText xml:space="preserve"> PAGEREF _Toc162272110 \h </w:instrText>
        </w:r>
        <w:r w:rsidR="00E91592" w:rsidRPr="007735FB">
          <w:rPr>
            <w:noProof/>
            <w:webHidden/>
          </w:rPr>
        </w:r>
        <w:r w:rsidR="00E91592" w:rsidRPr="007735FB">
          <w:rPr>
            <w:noProof/>
            <w:webHidden/>
          </w:rPr>
          <w:fldChar w:fldCharType="separate"/>
        </w:r>
        <w:r w:rsidR="00E91592" w:rsidRPr="007735FB">
          <w:rPr>
            <w:noProof/>
            <w:webHidden/>
          </w:rPr>
          <w:t>1</w:t>
        </w:r>
        <w:r w:rsidR="00E91592" w:rsidRPr="007735FB">
          <w:rPr>
            <w:noProof/>
            <w:webHidden/>
          </w:rPr>
          <w:fldChar w:fldCharType="end"/>
        </w:r>
      </w:hyperlink>
    </w:p>
    <w:p w14:paraId="03F0EBB6" w14:textId="60445D7F" w:rsidR="00E91592" w:rsidRPr="007735FB" w:rsidRDefault="008C2536">
      <w:pPr>
        <w:pStyle w:val="TOC2"/>
        <w:rPr>
          <w:rFonts w:eastAsiaTheme="minorEastAsia"/>
          <w:noProof/>
          <w:kern w:val="2"/>
          <w:sz w:val="22"/>
          <w:lang w:eastAsia="en-GB"/>
          <w14:ligatures w14:val="standardContextual"/>
        </w:rPr>
      </w:pPr>
      <w:hyperlink w:anchor="_Toc162272111" w:history="1">
        <w:r w:rsidR="00E91592" w:rsidRPr="007735FB">
          <w:rPr>
            <w:rStyle w:val="Hyperlink"/>
            <w:noProof/>
          </w:rPr>
          <w:t>1.4</w:t>
        </w:r>
        <w:r w:rsidR="00E91592" w:rsidRPr="007735FB">
          <w:rPr>
            <w:rFonts w:eastAsiaTheme="minorEastAsia"/>
            <w:noProof/>
            <w:kern w:val="2"/>
            <w:sz w:val="22"/>
            <w:lang w:eastAsia="en-GB"/>
            <w14:ligatures w14:val="standardContextual"/>
          </w:rPr>
          <w:tab/>
        </w:r>
        <w:r w:rsidR="00E91592" w:rsidRPr="007735FB">
          <w:rPr>
            <w:rStyle w:val="Hyperlink"/>
            <w:noProof/>
          </w:rPr>
          <w:t>Benötigte Vorarbeiten</w:t>
        </w:r>
        <w:r w:rsidR="00E91592" w:rsidRPr="007735FB">
          <w:rPr>
            <w:noProof/>
            <w:webHidden/>
          </w:rPr>
          <w:tab/>
        </w:r>
        <w:r w:rsidR="00E91592" w:rsidRPr="007735FB">
          <w:rPr>
            <w:noProof/>
            <w:webHidden/>
          </w:rPr>
          <w:fldChar w:fldCharType="begin"/>
        </w:r>
        <w:r w:rsidR="00E91592" w:rsidRPr="007735FB">
          <w:rPr>
            <w:noProof/>
            <w:webHidden/>
          </w:rPr>
          <w:instrText xml:space="preserve"> PAGEREF _Toc162272111 \h </w:instrText>
        </w:r>
        <w:r w:rsidR="00E91592" w:rsidRPr="007735FB">
          <w:rPr>
            <w:noProof/>
            <w:webHidden/>
          </w:rPr>
        </w:r>
        <w:r w:rsidR="00E91592" w:rsidRPr="007735FB">
          <w:rPr>
            <w:noProof/>
            <w:webHidden/>
          </w:rPr>
          <w:fldChar w:fldCharType="separate"/>
        </w:r>
        <w:r w:rsidR="00E91592" w:rsidRPr="007735FB">
          <w:rPr>
            <w:noProof/>
            <w:webHidden/>
          </w:rPr>
          <w:t>1</w:t>
        </w:r>
        <w:r w:rsidR="00E91592" w:rsidRPr="007735FB">
          <w:rPr>
            <w:noProof/>
            <w:webHidden/>
          </w:rPr>
          <w:fldChar w:fldCharType="end"/>
        </w:r>
      </w:hyperlink>
    </w:p>
    <w:p w14:paraId="4C8F591E" w14:textId="5AD2790B" w:rsidR="00E91592" w:rsidRPr="007735FB" w:rsidRDefault="008C2536">
      <w:pPr>
        <w:pStyle w:val="TOC2"/>
        <w:rPr>
          <w:rFonts w:eastAsiaTheme="minorEastAsia"/>
          <w:noProof/>
          <w:kern w:val="2"/>
          <w:sz w:val="22"/>
          <w:lang w:eastAsia="en-GB"/>
          <w14:ligatures w14:val="standardContextual"/>
        </w:rPr>
      </w:pPr>
      <w:hyperlink w:anchor="_Toc162272112" w:history="1">
        <w:r w:rsidR="00E91592" w:rsidRPr="007735FB">
          <w:rPr>
            <w:rStyle w:val="Hyperlink"/>
            <w:noProof/>
          </w:rPr>
          <w:t>1.5</w:t>
        </w:r>
        <w:r w:rsidR="00E91592" w:rsidRPr="007735FB">
          <w:rPr>
            <w:rFonts w:eastAsiaTheme="minorEastAsia"/>
            <w:noProof/>
            <w:kern w:val="2"/>
            <w:sz w:val="22"/>
            <w:lang w:eastAsia="en-GB"/>
            <w14:ligatures w14:val="standardContextual"/>
          </w:rPr>
          <w:tab/>
        </w:r>
        <w:r w:rsidR="00E91592" w:rsidRPr="007735FB">
          <w:rPr>
            <w:rStyle w:val="Hyperlink"/>
            <w:noProof/>
          </w:rPr>
          <w:t>Benötigte Ressourcen</w:t>
        </w:r>
        <w:r w:rsidR="00E91592" w:rsidRPr="007735FB">
          <w:rPr>
            <w:noProof/>
            <w:webHidden/>
          </w:rPr>
          <w:tab/>
        </w:r>
        <w:r w:rsidR="00E91592" w:rsidRPr="007735FB">
          <w:rPr>
            <w:noProof/>
            <w:webHidden/>
          </w:rPr>
          <w:fldChar w:fldCharType="begin"/>
        </w:r>
        <w:r w:rsidR="00E91592" w:rsidRPr="007735FB">
          <w:rPr>
            <w:noProof/>
            <w:webHidden/>
          </w:rPr>
          <w:instrText xml:space="preserve"> PAGEREF _Toc162272112 \h </w:instrText>
        </w:r>
        <w:r w:rsidR="00E91592" w:rsidRPr="007735FB">
          <w:rPr>
            <w:noProof/>
            <w:webHidden/>
          </w:rPr>
        </w:r>
        <w:r w:rsidR="00E91592" w:rsidRPr="007735FB">
          <w:rPr>
            <w:noProof/>
            <w:webHidden/>
          </w:rPr>
          <w:fldChar w:fldCharType="separate"/>
        </w:r>
        <w:r w:rsidR="00E91592" w:rsidRPr="007735FB">
          <w:rPr>
            <w:noProof/>
            <w:webHidden/>
          </w:rPr>
          <w:t>1</w:t>
        </w:r>
        <w:r w:rsidR="00E91592" w:rsidRPr="007735FB">
          <w:rPr>
            <w:noProof/>
            <w:webHidden/>
          </w:rPr>
          <w:fldChar w:fldCharType="end"/>
        </w:r>
      </w:hyperlink>
    </w:p>
    <w:p w14:paraId="325AAFFD" w14:textId="427CED3C" w:rsidR="00E91592" w:rsidRPr="007735FB" w:rsidRDefault="008C2536">
      <w:pPr>
        <w:pStyle w:val="TOC2"/>
        <w:rPr>
          <w:rFonts w:eastAsiaTheme="minorEastAsia"/>
          <w:noProof/>
          <w:kern w:val="2"/>
          <w:sz w:val="22"/>
          <w:lang w:eastAsia="en-GB"/>
          <w14:ligatures w14:val="standardContextual"/>
        </w:rPr>
      </w:pPr>
      <w:hyperlink w:anchor="_Toc162272113" w:history="1">
        <w:r w:rsidR="00E91592" w:rsidRPr="007735FB">
          <w:rPr>
            <w:rStyle w:val="Hyperlink"/>
            <w:noProof/>
          </w:rPr>
          <w:t>1.6</w:t>
        </w:r>
        <w:r w:rsidR="00E91592" w:rsidRPr="007735FB">
          <w:rPr>
            <w:rFonts w:eastAsiaTheme="minorEastAsia"/>
            <w:noProof/>
            <w:kern w:val="2"/>
            <w:sz w:val="22"/>
            <w:lang w:eastAsia="en-GB"/>
            <w14:ligatures w14:val="standardContextual"/>
          </w:rPr>
          <w:tab/>
        </w:r>
        <w:r w:rsidR="00E91592" w:rsidRPr="007735FB">
          <w:rPr>
            <w:rStyle w:val="Hyperlink"/>
            <w:noProof/>
          </w:rPr>
          <w:t>Anforderungen an Verfügbarkeit von Analgen und Support</w:t>
        </w:r>
        <w:r w:rsidR="00E91592" w:rsidRPr="007735FB">
          <w:rPr>
            <w:noProof/>
            <w:webHidden/>
          </w:rPr>
          <w:tab/>
        </w:r>
        <w:r w:rsidR="00E91592" w:rsidRPr="007735FB">
          <w:rPr>
            <w:noProof/>
            <w:webHidden/>
          </w:rPr>
          <w:fldChar w:fldCharType="begin"/>
        </w:r>
        <w:r w:rsidR="00E91592" w:rsidRPr="007735FB">
          <w:rPr>
            <w:noProof/>
            <w:webHidden/>
          </w:rPr>
          <w:instrText xml:space="preserve"> PAGEREF _Toc162272113 \h </w:instrText>
        </w:r>
        <w:r w:rsidR="00E91592" w:rsidRPr="007735FB">
          <w:rPr>
            <w:noProof/>
            <w:webHidden/>
          </w:rPr>
        </w:r>
        <w:r w:rsidR="00E91592" w:rsidRPr="007735FB">
          <w:rPr>
            <w:noProof/>
            <w:webHidden/>
          </w:rPr>
          <w:fldChar w:fldCharType="separate"/>
        </w:r>
        <w:r w:rsidR="00E91592" w:rsidRPr="007735FB">
          <w:rPr>
            <w:noProof/>
            <w:webHidden/>
          </w:rPr>
          <w:t>1</w:t>
        </w:r>
        <w:r w:rsidR="00E91592" w:rsidRPr="007735FB">
          <w:rPr>
            <w:noProof/>
            <w:webHidden/>
          </w:rPr>
          <w:fldChar w:fldCharType="end"/>
        </w:r>
      </w:hyperlink>
    </w:p>
    <w:p w14:paraId="5C1E3973" w14:textId="140B6674" w:rsidR="00E91592" w:rsidRPr="007735FB" w:rsidRDefault="008C2536">
      <w:pPr>
        <w:pStyle w:val="TOC2"/>
        <w:rPr>
          <w:rFonts w:eastAsiaTheme="minorEastAsia"/>
          <w:noProof/>
          <w:kern w:val="2"/>
          <w:sz w:val="22"/>
          <w:lang w:eastAsia="en-GB"/>
          <w14:ligatures w14:val="standardContextual"/>
        </w:rPr>
      </w:pPr>
      <w:hyperlink w:anchor="_Toc162272114" w:history="1">
        <w:r w:rsidR="00E91592" w:rsidRPr="007735FB">
          <w:rPr>
            <w:rStyle w:val="Hyperlink"/>
            <w:noProof/>
          </w:rPr>
          <w:t>1.7</w:t>
        </w:r>
        <w:r w:rsidR="00E91592" w:rsidRPr="007735FB">
          <w:rPr>
            <w:rFonts w:eastAsiaTheme="minorEastAsia"/>
            <w:noProof/>
            <w:kern w:val="2"/>
            <w:sz w:val="22"/>
            <w:lang w:eastAsia="en-GB"/>
            <w14:ligatures w14:val="standardContextual"/>
          </w:rPr>
          <w:tab/>
        </w:r>
        <w:r w:rsidR="00E91592" w:rsidRPr="007735FB">
          <w:rPr>
            <w:rStyle w:val="Hyperlink"/>
            <w:noProof/>
          </w:rPr>
          <w:t>Lernziele</w:t>
        </w:r>
        <w:r w:rsidR="00E91592" w:rsidRPr="007735FB">
          <w:rPr>
            <w:noProof/>
            <w:webHidden/>
          </w:rPr>
          <w:tab/>
        </w:r>
        <w:r w:rsidR="00E91592" w:rsidRPr="007735FB">
          <w:rPr>
            <w:noProof/>
            <w:webHidden/>
          </w:rPr>
          <w:fldChar w:fldCharType="begin"/>
        </w:r>
        <w:r w:rsidR="00E91592" w:rsidRPr="007735FB">
          <w:rPr>
            <w:noProof/>
            <w:webHidden/>
          </w:rPr>
          <w:instrText xml:space="preserve"> PAGEREF _Toc162272114 \h </w:instrText>
        </w:r>
        <w:r w:rsidR="00E91592" w:rsidRPr="007735FB">
          <w:rPr>
            <w:noProof/>
            <w:webHidden/>
          </w:rPr>
        </w:r>
        <w:r w:rsidR="00E91592" w:rsidRPr="007735FB">
          <w:rPr>
            <w:noProof/>
            <w:webHidden/>
          </w:rPr>
          <w:fldChar w:fldCharType="separate"/>
        </w:r>
        <w:r w:rsidR="00E91592" w:rsidRPr="007735FB">
          <w:rPr>
            <w:noProof/>
            <w:webHidden/>
          </w:rPr>
          <w:t>1</w:t>
        </w:r>
        <w:r w:rsidR="00E91592" w:rsidRPr="007735FB">
          <w:rPr>
            <w:noProof/>
            <w:webHidden/>
          </w:rPr>
          <w:fldChar w:fldCharType="end"/>
        </w:r>
      </w:hyperlink>
    </w:p>
    <w:p w14:paraId="0E8EE7FE" w14:textId="4F1E53C0" w:rsidR="00E91592" w:rsidRPr="007735FB" w:rsidRDefault="008C2536">
      <w:pPr>
        <w:pStyle w:val="TOC2"/>
        <w:rPr>
          <w:rFonts w:eastAsiaTheme="minorEastAsia"/>
          <w:noProof/>
          <w:kern w:val="2"/>
          <w:sz w:val="22"/>
          <w:lang w:eastAsia="en-GB"/>
          <w14:ligatures w14:val="standardContextual"/>
        </w:rPr>
      </w:pPr>
      <w:hyperlink w:anchor="_Toc162272115" w:history="1">
        <w:r w:rsidR="00E91592" w:rsidRPr="007735FB">
          <w:rPr>
            <w:rStyle w:val="Hyperlink"/>
            <w:noProof/>
          </w:rPr>
          <w:t>1.8</w:t>
        </w:r>
        <w:r w:rsidR="00E91592" w:rsidRPr="007735FB">
          <w:rPr>
            <w:rFonts w:eastAsiaTheme="minorEastAsia"/>
            <w:noProof/>
            <w:kern w:val="2"/>
            <w:sz w:val="22"/>
            <w:lang w:eastAsia="en-GB"/>
            <w14:ligatures w14:val="standardContextual"/>
          </w:rPr>
          <w:tab/>
        </w:r>
        <w:r w:rsidR="00E91592" w:rsidRPr="007735FB">
          <w:rPr>
            <w:rStyle w:val="Hyperlink"/>
            <w:noProof/>
          </w:rPr>
          <w:t>Taxonomie-Level</w:t>
        </w:r>
        <w:r w:rsidR="00E91592" w:rsidRPr="007735FB">
          <w:rPr>
            <w:noProof/>
            <w:webHidden/>
          </w:rPr>
          <w:tab/>
        </w:r>
        <w:r w:rsidR="00E91592" w:rsidRPr="007735FB">
          <w:rPr>
            <w:noProof/>
            <w:webHidden/>
          </w:rPr>
          <w:fldChar w:fldCharType="begin"/>
        </w:r>
        <w:r w:rsidR="00E91592" w:rsidRPr="007735FB">
          <w:rPr>
            <w:noProof/>
            <w:webHidden/>
          </w:rPr>
          <w:instrText xml:space="preserve"> PAGEREF _Toc162272115 \h </w:instrText>
        </w:r>
        <w:r w:rsidR="00E91592" w:rsidRPr="007735FB">
          <w:rPr>
            <w:noProof/>
            <w:webHidden/>
          </w:rPr>
        </w:r>
        <w:r w:rsidR="00E91592" w:rsidRPr="007735FB">
          <w:rPr>
            <w:noProof/>
            <w:webHidden/>
          </w:rPr>
          <w:fldChar w:fldCharType="separate"/>
        </w:r>
        <w:r w:rsidR="00E91592" w:rsidRPr="007735FB">
          <w:rPr>
            <w:noProof/>
            <w:webHidden/>
          </w:rPr>
          <w:t>1</w:t>
        </w:r>
        <w:r w:rsidR="00E91592" w:rsidRPr="007735FB">
          <w:rPr>
            <w:noProof/>
            <w:webHidden/>
          </w:rPr>
          <w:fldChar w:fldCharType="end"/>
        </w:r>
      </w:hyperlink>
    </w:p>
    <w:p w14:paraId="1B66AE61" w14:textId="23B71875" w:rsidR="00E91592" w:rsidRPr="007735FB" w:rsidRDefault="008C2536">
      <w:pPr>
        <w:pStyle w:val="TOC1"/>
        <w:rPr>
          <w:rFonts w:eastAsiaTheme="minorEastAsia"/>
          <w:b w:val="0"/>
          <w:bCs w:val="0"/>
          <w:kern w:val="2"/>
          <w:sz w:val="22"/>
          <w:lang w:eastAsia="en-GB"/>
          <w14:ligatures w14:val="standardContextual"/>
        </w:rPr>
      </w:pPr>
      <w:hyperlink w:anchor="_Toc162272116" w:history="1">
        <w:r w:rsidR="00E91592" w:rsidRPr="007735FB">
          <w:rPr>
            <w:rStyle w:val="Hyperlink"/>
          </w:rPr>
          <w:t>2.</w:t>
        </w:r>
        <w:r w:rsidR="00E91592" w:rsidRPr="007735FB">
          <w:rPr>
            <w:rFonts w:eastAsiaTheme="minorEastAsia"/>
            <w:b w:val="0"/>
            <w:bCs w:val="0"/>
            <w:kern w:val="2"/>
            <w:sz w:val="22"/>
            <w:lang w:eastAsia="en-GB"/>
            <w14:ligatures w14:val="standardContextual"/>
          </w:rPr>
          <w:tab/>
        </w:r>
        <w:r w:rsidR="00E91592" w:rsidRPr="007735FB">
          <w:rPr>
            <w:rStyle w:val="Hyperlink"/>
          </w:rPr>
          <w:t>Detaillierte Beschreibung von Inhalt und Ablauf</w:t>
        </w:r>
        <w:r w:rsidR="00E91592" w:rsidRPr="007735FB">
          <w:rPr>
            <w:webHidden/>
          </w:rPr>
          <w:tab/>
        </w:r>
        <w:r w:rsidR="00E91592" w:rsidRPr="007735FB">
          <w:rPr>
            <w:webHidden/>
          </w:rPr>
          <w:fldChar w:fldCharType="begin"/>
        </w:r>
        <w:r w:rsidR="00E91592" w:rsidRPr="007735FB">
          <w:rPr>
            <w:webHidden/>
          </w:rPr>
          <w:instrText xml:space="preserve"> PAGEREF _Toc162272116 \h </w:instrText>
        </w:r>
        <w:r w:rsidR="00E91592" w:rsidRPr="007735FB">
          <w:rPr>
            <w:webHidden/>
          </w:rPr>
        </w:r>
        <w:r w:rsidR="00E91592" w:rsidRPr="007735FB">
          <w:rPr>
            <w:webHidden/>
          </w:rPr>
          <w:fldChar w:fldCharType="separate"/>
        </w:r>
        <w:r w:rsidR="00E91592" w:rsidRPr="007735FB">
          <w:rPr>
            <w:webHidden/>
          </w:rPr>
          <w:t>2</w:t>
        </w:r>
        <w:r w:rsidR="00E91592" w:rsidRPr="007735FB">
          <w:rPr>
            <w:webHidden/>
          </w:rPr>
          <w:fldChar w:fldCharType="end"/>
        </w:r>
      </w:hyperlink>
    </w:p>
    <w:p w14:paraId="4D3C6E11" w14:textId="386A3AFE" w:rsidR="00E91592" w:rsidRPr="007735FB" w:rsidRDefault="008C2536">
      <w:pPr>
        <w:pStyle w:val="TOC2"/>
        <w:rPr>
          <w:rFonts w:eastAsiaTheme="minorEastAsia"/>
          <w:noProof/>
          <w:kern w:val="2"/>
          <w:sz w:val="22"/>
          <w:lang w:eastAsia="en-GB"/>
          <w14:ligatures w14:val="standardContextual"/>
        </w:rPr>
      </w:pPr>
      <w:hyperlink w:anchor="_Toc162272117" w:history="1">
        <w:r w:rsidR="00E91592" w:rsidRPr="007735FB">
          <w:rPr>
            <w:rStyle w:val="Hyperlink"/>
            <w:noProof/>
          </w:rPr>
          <w:t>2.1</w:t>
        </w:r>
        <w:r w:rsidR="00E91592" w:rsidRPr="007735FB">
          <w:rPr>
            <w:rFonts w:eastAsiaTheme="minorEastAsia"/>
            <w:noProof/>
            <w:kern w:val="2"/>
            <w:sz w:val="22"/>
            <w:lang w:eastAsia="en-GB"/>
            <w14:ligatures w14:val="standardContextual"/>
          </w:rPr>
          <w:tab/>
        </w:r>
        <w:r w:rsidR="00E91592" w:rsidRPr="007735FB">
          <w:rPr>
            <w:rStyle w:val="Hyperlink"/>
            <w:noProof/>
          </w:rPr>
          <w:t>Lernmaterialien des Moduls</w:t>
        </w:r>
        <w:r w:rsidR="00E91592" w:rsidRPr="007735FB">
          <w:rPr>
            <w:noProof/>
            <w:webHidden/>
          </w:rPr>
          <w:tab/>
        </w:r>
        <w:r w:rsidR="00E91592" w:rsidRPr="007735FB">
          <w:rPr>
            <w:noProof/>
            <w:webHidden/>
          </w:rPr>
          <w:fldChar w:fldCharType="begin"/>
        </w:r>
        <w:r w:rsidR="00E91592" w:rsidRPr="007735FB">
          <w:rPr>
            <w:noProof/>
            <w:webHidden/>
          </w:rPr>
          <w:instrText xml:space="preserve"> PAGEREF _Toc162272117 \h </w:instrText>
        </w:r>
        <w:r w:rsidR="00E91592" w:rsidRPr="007735FB">
          <w:rPr>
            <w:noProof/>
            <w:webHidden/>
          </w:rPr>
        </w:r>
        <w:r w:rsidR="00E91592" w:rsidRPr="007735FB">
          <w:rPr>
            <w:noProof/>
            <w:webHidden/>
          </w:rPr>
          <w:fldChar w:fldCharType="separate"/>
        </w:r>
        <w:r w:rsidR="00E91592" w:rsidRPr="007735FB">
          <w:rPr>
            <w:noProof/>
            <w:webHidden/>
          </w:rPr>
          <w:t>2</w:t>
        </w:r>
        <w:r w:rsidR="00E91592" w:rsidRPr="007735FB">
          <w:rPr>
            <w:noProof/>
            <w:webHidden/>
          </w:rPr>
          <w:fldChar w:fldCharType="end"/>
        </w:r>
      </w:hyperlink>
    </w:p>
    <w:p w14:paraId="2257702C" w14:textId="7B657EC0" w:rsidR="00E91592" w:rsidRPr="007735FB" w:rsidRDefault="008C2536">
      <w:pPr>
        <w:pStyle w:val="TOC2"/>
        <w:rPr>
          <w:rFonts w:eastAsiaTheme="minorEastAsia"/>
          <w:noProof/>
          <w:kern w:val="2"/>
          <w:sz w:val="22"/>
          <w:lang w:eastAsia="en-GB"/>
          <w14:ligatures w14:val="standardContextual"/>
        </w:rPr>
      </w:pPr>
      <w:hyperlink w:anchor="_Toc162272118" w:history="1">
        <w:r w:rsidR="00E91592" w:rsidRPr="007735FB">
          <w:rPr>
            <w:rStyle w:val="Hyperlink"/>
            <w:noProof/>
          </w:rPr>
          <w:t>2.2</w:t>
        </w:r>
        <w:r w:rsidR="00E91592" w:rsidRPr="007735FB">
          <w:rPr>
            <w:rFonts w:eastAsiaTheme="minorEastAsia"/>
            <w:noProof/>
            <w:kern w:val="2"/>
            <w:sz w:val="22"/>
            <w:lang w:eastAsia="en-GB"/>
            <w14:ligatures w14:val="standardContextual"/>
          </w:rPr>
          <w:tab/>
        </w:r>
        <w:r w:rsidR="00E91592" w:rsidRPr="007735FB">
          <w:rPr>
            <w:rStyle w:val="Hyperlink"/>
            <w:noProof/>
          </w:rPr>
          <w:t>Übungsmaterialien</w:t>
        </w:r>
        <w:r w:rsidR="00E91592" w:rsidRPr="007735FB">
          <w:rPr>
            <w:noProof/>
            <w:webHidden/>
          </w:rPr>
          <w:tab/>
        </w:r>
        <w:r w:rsidR="00E91592" w:rsidRPr="007735FB">
          <w:rPr>
            <w:noProof/>
            <w:webHidden/>
          </w:rPr>
          <w:fldChar w:fldCharType="begin"/>
        </w:r>
        <w:r w:rsidR="00E91592" w:rsidRPr="007735FB">
          <w:rPr>
            <w:noProof/>
            <w:webHidden/>
          </w:rPr>
          <w:instrText xml:space="preserve"> PAGEREF _Toc162272118 \h </w:instrText>
        </w:r>
        <w:r w:rsidR="00E91592" w:rsidRPr="007735FB">
          <w:rPr>
            <w:noProof/>
            <w:webHidden/>
          </w:rPr>
        </w:r>
        <w:r w:rsidR="00E91592" w:rsidRPr="007735FB">
          <w:rPr>
            <w:noProof/>
            <w:webHidden/>
          </w:rPr>
          <w:fldChar w:fldCharType="separate"/>
        </w:r>
        <w:r w:rsidR="00E91592" w:rsidRPr="007735FB">
          <w:rPr>
            <w:noProof/>
            <w:webHidden/>
          </w:rPr>
          <w:t>2</w:t>
        </w:r>
        <w:r w:rsidR="00E91592" w:rsidRPr="007735FB">
          <w:rPr>
            <w:noProof/>
            <w:webHidden/>
          </w:rPr>
          <w:fldChar w:fldCharType="end"/>
        </w:r>
      </w:hyperlink>
    </w:p>
    <w:p w14:paraId="0F771457" w14:textId="173E44E5" w:rsidR="00E91592" w:rsidRPr="007735FB" w:rsidRDefault="008C2536">
      <w:pPr>
        <w:pStyle w:val="TOC2"/>
        <w:rPr>
          <w:rFonts w:eastAsiaTheme="minorEastAsia"/>
          <w:noProof/>
          <w:kern w:val="2"/>
          <w:sz w:val="22"/>
          <w:lang w:eastAsia="en-GB"/>
          <w14:ligatures w14:val="standardContextual"/>
        </w:rPr>
      </w:pPr>
      <w:hyperlink w:anchor="_Toc162272119" w:history="1">
        <w:r w:rsidR="00E91592" w:rsidRPr="007735FB">
          <w:rPr>
            <w:rStyle w:val="Hyperlink"/>
            <w:noProof/>
          </w:rPr>
          <w:t>2.3</w:t>
        </w:r>
        <w:r w:rsidR="00E91592" w:rsidRPr="007735FB">
          <w:rPr>
            <w:rFonts w:eastAsiaTheme="minorEastAsia"/>
            <w:noProof/>
            <w:kern w:val="2"/>
            <w:sz w:val="22"/>
            <w:lang w:eastAsia="en-GB"/>
            <w14:ligatures w14:val="standardContextual"/>
          </w:rPr>
          <w:tab/>
        </w:r>
        <w:r w:rsidR="00E91592" w:rsidRPr="007735FB">
          <w:rPr>
            <w:rStyle w:val="Hyperlink"/>
            <w:noProof/>
          </w:rPr>
          <w:t>Prüfungsmaterialien</w:t>
        </w:r>
        <w:r w:rsidR="00E91592" w:rsidRPr="007735FB">
          <w:rPr>
            <w:noProof/>
            <w:webHidden/>
          </w:rPr>
          <w:tab/>
        </w:r>
        <w:r w:rsidR="00E91592" w:rsidRPr="007735FB">
          <w:rPr>
            <w:noProof/>
            <w:webHidden/>
          </w:rPr>
          <w:fldChar w:fldCharType="begin"/>
        </w:r>
        <w:r w:rsidR="00E91592" w:rsidRPr="007735FB">
          <w:rPr>
            <w:noProof/>
            <w:webHidden/>
          </w:rPr>
          <w:instrText xml:space="preserve"> PAGEREF _Toc162272119 \h </w:instrText>
        </w:r>
        <w:r w:rsidR="00E91592" w:rsidRPr="007735FB">
          <w:rPr>
            <w:noProof/>
            <w:webHidden/>
          </w:rPr>
        </w:r>
        <w:r w:rsidR="00E91592" w:rsidRPr="007735FB">
          <w:rPr>
            <w:noProof/>
            <w:webHidden/>
          </w:rPr>
          <w:fldChar w:fldCharType="separate"/>
        </w:r>
        <w:r w:rsidR="00E91592" w:rsidRPr="007735FB">
          <w:rPr>
            <w:noProof/>
            <w:webHidden/>
          </w:rPr>
          <w:t>2</w:t>
        </w:r>
        <w:r w:rsidR="00E91592" w:rsidRPr="007735FB">
          <w:rPr>
            <w:noProof/>
            <w:webHidden/>
          </w:rPr>
          <w:fldChar w:fldCharType="end"/>
        </w:r>
      </w:hyperlink>
    </w:p>
    <w:p w14:paraId="6654049A" w14:textId="61D27653" w:rsidR="00E91592" w:rsidRPr="007735FB" w:rsidRDefault="008C2536">
      <w:pPr>
        <w:pStyle w:val="TOC1"/>
        <w:rPr>
          <w:rFonts w:eastAsiaTheme="minorEastAsia"/>
          <w:b w:val="0"/>
          <w:bCs w:val="0"/>
          <w:kern w:val="2"/>
          <w:sz w:val="22"/>
          <w:lang w:eastAsia="en-GB"/>
          <w14:ligatures w14:val="standardContextual"/>
        </w:rPr>
      </w:pPr>
      <w:hyperlink w:anchor="_Toc162272120" w:history="1">
        <w:r w:rsidR="00E91592" w:rsidRPr="007735FB">
          <w:rPr>
            <w:rStyle w:val="Hyperlink"/>
          </w:rPr>
          <w:t>3.</w:t>
        </w:r>
        <w:r w:rsidR="00E91592" w:rsidRPr="007735FB">
          <w:rPr>
            <w:rFonts w:eastAsiaTheme="minorEastAsia"/>
            <w:b w:val="0"/>
            <w:bCs w:val="0"/>
            <w:kern w:val="2"/>
            <w:sz w:val="22"/>
            <w:lang w:eastAsia="en-GB"/>
            <w14:ligatures w14:val="standardContextual"/>
          </w:rPr>
          <w:tab/>
        </w:r>
        <w:r w:rsidR="00E91592" w:rsidRPr="007735FB">
          <w:rPr>
            <w:rStyle w:val="Hyperlink"/>
          </w:rPr>
          <w:t>Beschreibung der Lerneinheit</w:t>
        </w:r>
        <w:r w:rsidR="00E91592" w:rsidRPr="007735FB">
          <w:rPr>
            <w:webHidden/>
          </w:rPr>
          <w:tab/>
        </w:r>
        <w:r w:rsidR="00E91592" w:rsidRPr="007735FB">
          <w:rPr>
            <w:webHidden/>
          </w:rPr>
          <w:fldChar w:fldCharType="begin"/>
        </w:r>
        <w:r w:rsidR="00E91592" w:rsidRPr="007735FB">
          <w:rPr>
            <w:webHidden/>
          </w:rPr>
          <w:instrText xml:space="preserve"> PAGEREF _Toc162272120 \h </w:instrText>
        </w:r>
        <w:r w:rsidR="00E91592" w:rsidRPr="007735FB">
          <w:rPr>
            <w:webHidden/>
          </w:rPr>
        </w:r>
        <w:r w:rsidR="00E91592" w:rsidRPr="007735FB">
          <w:rPr>
            <w:webHidden/>
          </w:rPr>
          <w:fldChar w:fldCharType="separate"/>
        </w:r>
        <w:r w:rsidR="00E91592" w:rsidRPr="007735FB">
          <w:rPr>
            <w:webHidden/>
          </w:rPr>
          <w:t>2</w:t>
        </w:r>
        <w:r w:rsidR="00E91592" w:rsidRPr="007735FB">
          <w:rPr>
            <w:webHidden/>
          </w:rPr>
          <w:fldChar w:fldCharType="end"/>
        </w:r>
      </w:hyperlink>
    </w:p>
    <w:p w14:paraId="40416E39" w14:textId="504A2319" w:rsidR="00E91592" w:rsidRPr="007735FB" w:rsidRDefault="008C2536">
      <w:pPr>
        <w:pStyle w:val="TOC2"/>
        <w:rPr>
          <w:rFonts w:eastAsiaTheme="minorEastAsia"/>
          <w:noProof/>
          <w:kern w:val="2"/>
          <w:sz w:val="22"/>
          <w:lang w:eastAsia="en-GB"/>
          <w14:ligatures w14:val="standardContextual"/>
        </w:rPr>
      </w:pPr>
      <w:hyperlink w:anchor="_Toc162272121" w:history="1">
        <w:r w:rsidR="00E91592" w:rsidRPr="007735FB">
          <w:rPr>
            <w:rStyle w:val="Hyperlink"/>
            <w:noProof/>
          </w:rPr>
          <w:t>3.1</w:t>
        </w:r>
        <w:r w:rsidR="00E91592" w:rsidRPr="007735FB">
          <w:rPr>
            <w:rFonts w:eastAsiaTheme="minorEastAsia"/>
            <w:noProof/>
            <w:kern w:val="2"/>
            <w:sz w:val="22"/>
            <w:lang w:eastAsia="en-GB"/>
            <w14:ligatures w14:val="standardContextual"/>
          </w:rPr>
          <w:tab/>
        </w:r>
        <w:r w:rsidR="00E91592" w:rsidRPr="007735FB">
          <w:rPr>
            <w:rStyle w:val="Hyperlink"/>
            <w:noProof/>
          </w:rPr>
          <w:t>Situation</w:t>
        </w:r>
        <w:r w:rsidR="00E91592" w:rsidRPr="007735FB">
          <w:rPr>
            <w:noProof/>
            <w:webHidden/>
          </w:rPr>
          <w:tab/>
        </w:r>
        <w:r w:rsidR="00E91592" w:rsidRPr="007735FB">
          <w:rPr>
            <w:noProof/>
            <w:webHidden/>
          </w:rPr>
          <w:fldChar w:fldCharType="begin"/>
        </w:r>
        <w:r w:rsidR="00E91592" w:rsidRPr="007735FB">
          <w:rPr>
            <w:noProof/>
            <w:webHidden/>
          </w:rPr>
          <w:instrText xml:space="preserve"> PAGEREF _Toc162272121 \h </w:instrText>
        </w:r>
        <w:r w:rsidR="00E91592" w:rsidRPr="007735FB">
          <w:rPr>
            <w:noProof/>
            <w:webHidden/>
          </w:rPr>
        </w:r>
        <w:r w:rsidR="00E91592" w:rsidRPr="007735FB">
          <w:rPr>
            <w:noProof/>
            <w:webHidden/>
          </w:rPr>
          <w:fldChar w:fldCharType="separate"/>
        </w:r>
        <w:r w:rsidR="00E91592" w:rsidRPr="007735FB">
          <w:rPr>
            <w:noProof/>
            <w:webHidden/>
          </w:rPr>
          <w:t>2</w:t>
        </w:r>
        <w:r w:rsidR="00E91592" w:rsidRPr="007735FB">
          <w:rPr>
            <w:noProof/>
            <w:webHidden/>
          </w:rPr>
          <w:fldChar w:fldCharType="end"/>
        </w:r>
      </w:hyperlink>
    </w:p>
    <w:p w14:paraId="292E583A" w14:textId="42A4CEEE" w:rsidR="00E91592" w:rsidRPr="007735FB" w:rsidRDefault="008C2536">
      <w:pPr>
        <w:pStyle w:val="TOC2"/>
        <w:rPr>
          <w:rFonts w:eastAsiaTheme="minorEastAsia"/>
          <w:noProof/>
          <w:kern w:val="2"/>
          <w:sz w:val="22"/>
          <w:lang w:eastAsia="en-GB"/>
          <w14:ligatures w14:val="standardContextual"/>
        </w:rPr>
      </w:pPr>
      <w:hyperlink w:anchor="_Toc162272122" w:history="1">
        <w:r w:rsidR="00E91592" w:rsidRPr="007735FB">
          <w:rPr>
            <w:rStyle w:val="Hyperlink"/>
            <w:noProof/>
          </w:rPr>
          <w:t>3.2</w:t>
        </w:r>
        <w:r w:rsidR="00E91592" w:rsidRPr="007735FB">
          <w:rPr>
            <w:rFonts w:eastAsiaTheme="minorEastAsia"/>
            <w:noProof/>
            <w:kern w:val="2"/>
            <w:sz w:val="22"/>
            <w:lang w:eastAsia="en-GB"/>
            <w14:ligatures w14:val="standardContextual"/>
          </w:rPr>
          <w:tab/>
        </w:r>
        <w:r w:rsidR="00E91592" w:rsidRPr="007735FB">
          <w:rPr>
            <w:rStyle w:val="Hyperlink"/>
            <w:noProof/>
          </w:rPr>
          <w:t>Rahmenbedingungen</w:t>
        </w:r>
        <w:r w:rsidR="00E91592" w:rsidRPr="007735FB">
          <w:rPr>
            <w:noProof/>
            <w:webHidden/>
          </w:rPr>
          <w:tab/>
        </w:r>
        <w:r w:rsidR="00E91592" w:rsidRPr="007735FB">
          <w:rPr>
            <w:noProof/>
            <w:webHidden/>
          </w:rPr>
          <w:fldChar w:fldCharType="begin"/>
        </w:r>
        <w:r w:rsidR="00E91592" w:rsidRPr="007735FB">
          <w:rPr>
            <w:noProof/>
            <w:webHidden/>
          </w:rPr>
          <w:instrText xml:space="preserve"> PAGEREF _Toc162272122 \h </w:instrText>
        </w:r>
        <w:r w:rsidR="00E91592" w:rsidRPr="007735FB">
          <w:rPr>
            <w:noProof/>
            <w:webHidden/>
          </w:rPr>
        </w:r>
        <w:r w:rsidR="00E91592" w:rsidRPr="007735FB">
          <w:rPr>
            <w:noProof/>
            <w:webHidden/>
          </w:rPr>
          <w:fldChar w:fldCharType="separate"/>
        </w:r>
        <w:r w:rsidR="00E91592" w:rsidRPr="007735FB">
          <w:rPr>
            <w:noProof/>
            <w:webHidden/>
          </w:rPr>
          <w:t>2</w:t>
        </w:r>
        <w:r w:rsidR="00E91592" w:rsidRPr="007735FB">
          <w:rPr>
            <w:noProof/>
            <w:webHidden/>
          </w:rPr>
          <w:fldChar w:fldCharType="end"/>
        </w:r>
      </w:hyperlink>
    </w:p>
    <w:p w14:paraId="71FB628A" w14:textId="1AFAFC0A" w:rsidR="00E91592" w:rsidRPr="007735FB" w:rsidRDefault="008C2536">
      <w:pPr>
        <w:pStyle w:val="TOC2"/>
        <w:rPr>
          <w:rFonts w:eastAsiaTheme="minorEastAsia"/>
          <w:noProof/>
          <w:kern w:val="2"/>
          <w:sz w:val="22"/>
          <w:lang w:eastAsia="en-GB"/>
          <w14:ligatures w14:val="standardContextual"/>
        </w:rPr>
      </w:pPr>
      <w:hyperlink w:anchor="_Toc162272123" w:history="1">
        <w:r w:rsidR="00E91592" w:rsidRPr="007735FB">
          <w:rPr>
            <w:rStyle w:val="Hyperlink"/>
            <w:noProof/>
          </w:rPr>
          <w:t>3.3</w:t>
        </w:r>
        <w:r w:rsidR="00E91592" w:rsidRPr="007735FB">
          <w:rPr>
            <w:rFonts w:eastAsiaTheme="minorEastAsia"/>
            <w:noProof/>
            <w:kern w:val="2"/>
            <w:sz w:val="22"/>
            <w:lang w:eastAsia="en-GB"/>
            <w14:ligatures w14:val="standardContextual"/>
          </w:rPr>
          <w:tab/>
        </w:r>
        <w:r w:rsidR="00E91592" w:rsidRPr="007735FB">
          <w:rPr>
            <w:rStyle w:val="Hyperlink"/>
            <w:noProof/>
          </w:rPr>
          <w:t>Voraussetzungen das Verständnis der Lerneinheit</w:t>
        </w:r>
        <w:r w:rsidR="00E91592" w:rsidRPr="007735FB">
          <w:rPr>
            <w:noProof/>
            <w:webHidden/>
          </w:rPr>
          <w:tab/>
        </w:r>
        <w:r w:rsidR="00E91592" w:rsidRPr="007735FB">
          <w:rPr>
            <w:noProof/>
            <w:webHidden/>
          </w:rPr>
          <w:fldChar w:fldCharType="begin"/>
        </w:r>
        <w:r w:rsidR="00E91592" w:rsidRPr="007735FB">
          <w:rPr>
            <w:noProof/>
            <w:webHidden/>
          </w:rPr>
          <w:instrText xml:space="preserve"> PAGEREF _Toc162272123 \h </w:instrText>
        </w:r>
        <w:r w:rsidR="00E91592" w:rsidRPr="007735FB">
          <w:rPr>
            <w:noProof/>
            <w:webHidden/>
          </w:rPr>
        </w:r>
        <w:r w:rsidR="00E91592" w:rsidRPr="007735FB">
          <w:rPr>
            <w:noProof/>
            <w:webHidden/>
          </w:rPr>
          <w:fldChar w:fldCharType="separate"/>
        </w:r>
        <w:r w:rsidR="00E91592" w:rsidRPr="007735FB">
          <w:rPr>
            <w:noProof/>
            <w:webHidden/>
          </w:rPr>
          <w:t>2</w:t>
        </w:r>
        <w:r w:rsidR="00E91592" w:rsidRPr="007735FB">
          <w:rPr>
            <w:noProof/>
            <w:webHidden/>
          </w:rPr>
          <w:fldChar w:fldCharType="end"/>
        </w:r>
      </w:hyperlink>
    </w:p>
    <w:p w14:paraId="54002E2F" w14:textId="03A09754" w:rsidR="00E91592" w:rsidRPr="007735FB" w:rsidRDefault="008C2536">
      <w:pPr>
        <w:pStyle w:val="TOC2"/>
        <w:rPr>
          <w:rFonts w:eastAsiaTheme="minorEastAsia"/>
          <w:noProof/>
          <w:kern w:val="2"/>
          <w:sz w:val="22"/>
          <w:lang w:eastAsia="en-GB"/>
          <w14:ligatures w14:val="standardContextual"/>
        </w:rPr>
      </w:pPr>
      <w:hyperlink w:anchor="_Toc162272124" w:history="1">
        <w:r w:rsidR="00E91592" w:rsidRPr="007735FB">
          <w:rPr>
            <w:rStyle w:val="Hyperlink"/>
            <w:noProof/>
          </w:rPr>
          <w:t>3.4</w:t>
        </w:r>
        <w:r w:rsidR="00E91592" w:rsidRPr="007735FB">
          <w:rPr>
            <w:rFonts w:eastAsiaTheme="minorEastAsia"/>
            <w:noProof/>
            <w:kern w:val="2"/>
            <w:sz w:val="22"/>
            <w:lang w:eastAsia="en-GB"/>
            <w14:ligatures w14:val="standardContextual"/>
          </w:rPr>
          <w:tab/>
        </w:r>
        <w:r w:rsidR="00E91592" w:rsidRPr="007735FB">
          <w:rPr>
            <w:rStyle w:val="Hyperlink"/>
            <w:noProof/>
          </w:rPr>
          <w:t>Verweise auf andere Lehr- und Lerneinheiten</w:t>
        </w:r>
        <w:r w:rsidR="00E91592" w:rsidRPr="007735FB">
          <w:rPr>
            <w:noProof/>
            <w:webHidden/>
          </w:rPr>
          <w:tab/>
        </w:r>
        <w:r w:rsidR="00E91592" w:rsidRPr="007735FB">
          <w:rPr>
            <w:noProof/>
            <w:webHidden/>
          </w:rPr>
          <w:fldChar w:fldCharType="begin"/>
        </w:r>
        <w:r w:rsidR="00E91592" w:rsidRPr="007735FB">
          <w:rPr>
            <w:noProof/>
            <w:webHidden/>
          </w:rPr>
          <w:instrText xml:space="preserve"> PAGEREF _Toc162272124 \h </w:instrText>
        </w:r>
        <w:r w:rsidR="00E91592" w:rsidRPr="007735FB">
          <w:rPr>
            <w:noProof/>
            <w:webHidden/>
          </w:rPr>
        </w:r>
        <w:r w:rsidR="00E91592" w:rsidRPr="007735FB">
          <w:rPr>
            <w:noProof/>
            <w:webHidden/>
          </w:rPr>
          <w:fldChar w:fldCharType="separate"/>
        </w:r>
        <w:r w:rsidR="00E91592" w:rsidRPr="007735FB">
          <w:rPr>
            <w:noProof/>
            <w:webHidden/>
          </w:rPr>
          <w:t>2</w:t>
        </w:r>
        <w:r w:rsidR="00E91592" w:rsidRPr="007735FB">
          <w:rPr>
            <w:noProof/>
            <w:webHidden/>
          </w:rPr>
          <w:fldChar w:fldCharType="end"/>
        </w:r>
      </w:hyperlink>
    </w:p>
    <w:p w14:paraId="25F8AA33" w14:textId="075B609C" w:rsidR="00E91592" w:rsidRPr="007735FB" w:rsidRDefault="008C2536">
      <w:pPr>
        <w:pStyle w:val="TOC1"/>
        <w:rPr>
          <w:rFonts w:eastAsiaTheme="minorEastAsia"/>
          <w:b w:val="0"/>
          <w:bCs w:val="0"/>
          <w:kern w:val="2"/>
          <w:sz w:val="22"/>
          <w:lang w:eastAsia="en-GB"/>
          <w14:ligatures w14:val="standardContextual"/>
        </w:rPr>
      </w:pPr>
      <w:hyperlink w:anchor="_Toc162272125" w:history="1">
        <w:r w:rsidR="00E91592" w:rsidRPr="007735FB">
          <w:rPr>
            <w:rStyle w:val="Hyperlink"/>
          </w:rPr>
          <w:t>4.</w:t>
        </w:r>
        <w:r w:rsidR="00E91592" w:rsidRPr="007735FB">
          <w:rPr>
            <w:rFonts w:eastAsiaTheme="minorEastAsia"/>
            <w:b w:val="0"/>
            <w:bCs w:val="0"/>
            <w:kern w:val="2"/>
            <w:sz w:val="22"/>
            <w:lang w:eastAsia="en-GB"/>
            <w14:ligatures w14:val="standardContextual"/>
          </w:rPr>
          <w:tab/>
        </w:r>
        <w:r w:rsidR="00E91592" w:rsidRPr="007735FB">
          <w:rPr>
            <w:rStyle w:val="Hyperlink"/>
          </w:rPr>
          <w:t>Vorarbeiten/Ressourcen</w:t>
        </w:r>
        <w:r w:rsidR="00E91592" w:rsidRPr="007735FB">
          <w:rPr>
            <w:webHidden/>
          </w:rPr>
          <w:tab/>
        </w:r>
        <w:r w:rsidR="00E91592" w:rsidRPr="007735FB">
          <w:rPr>
            <w:webHidden/>
          </w:rPr>
          <w:fldChar w:fldCharType="begin"/>
        </w:r>
        <w:r w:rsidR="00E91592" w:rsidRPr="007735FB">
          <w:rPr>
            <w:webHidden/>
          </w:rPr>
          <w:instrText xml:space="preserve"> PAGEREF _Toc162272125 \h </w:instrText>
        </w:r>
        <w:r w:rsidR="00E91592" w:rsidRPr="007735FB">
          <w:rPr>
            <w:webHidden/>
          </w:rPr>
        </w:r>
        <w:r w:rsidR="00E91592" w:rsidRPr="007735FB">
          <w:rPr>
            <w:webHidden/>
          </w:rPr>
          <w:fldChar w:fldCharType="separate"/>
        </w:r>
        <w:r w:rsidR="00E91592" w:rsidRPr="007735FB">
          <w:rPr>
            <w:webHidden/>
          </w:rPr>
          <w:t>2</w:t>
        </w:r>
        <w:r w:rsidR="00E91592" w:rsidRPr="007735FB">
          <w:rPr>
            <w:webHidden/>
          </w:rPr>
          <w:fldChar w:fldCharType="end"/>
        </w:r>
      </w:hyperlink>
    </w:p>
    <w:p w14:paraId="4FA63A4C" w14:textId="59DCB324" w:rsidR="00E91592" w:rsidRPr="007735FB" w:rsidRDefault="008C2536">
      <w:pPr>
        <w:pStyle w:val="TOC2"/>
        <w:rPr>
          <w:rFonts w:eastAsiaTheme="minorEastAsia"/>
          <w:noProof/>
          <w:kern w:val="2"/>
          <w:sz w:val="22"/>
          <w:lang w:eastAsia="en-GB"/>
          <w14:ligatures w14:val="standardContextual"/>
        </w:rPr>
      </w:pPr>
      <w:hyperlink w:anchor="_Toc162272126" w:history="1">
        <w:r w:rsidR="00E91592" w:rsidRPr="007735FB">
          <w:rPr>
            <w:rStyle w:val="Hyperlink"/>
            <w:noProof/>
          </w:rPr>
          <w:t>4.1</w:t>
        </w:r>
        <w:r w:rsidR="00E91592" w:rsidRPr="007735FB">
          <w:rPr>
            <w:rFonts w:eastAsiaTheme="minorEastAsia"/>
            <w:noProof/>
            <w:kern w:val="2"/>
            <w:sz w:val="22"/>
            <w:lang w:eastAsia="en-GB"/>
            <w14:ligatures w14:val="standardContextual"/>
          </w:rPr>
          <w:tab/>
        </w:r>
        <w:r w:rsidR="00E91592" w:rsidRPr="007735FB">
          <w:rPr>
            <w:rStyle w:val="Hyperlink"/>
            <w:noProof/>
          </w:rPr>
          <w:t>Mitsubishi Roboter</w:t>
        </w:r>
        <w:r w:rsidR="00E91592" w:rsidRPr="007735FB">
          <w:rPr>
            <w:noProof/>
            <w:webHidden/>
          </w:rPr>
          <w:tab/>
        </w:r>
        <w:r w:rsidR="00E91592" w:rsidRPr="007735FB">
          <w:rPr>
            <w:noProof/>
            <w:webHidden/>
          </w:rPr>
          <w:fldChar w:fldCharType="begin"/>
        </w:r>
        <w:r w:rsidR="00E91592" w:rsidRPr="007735FB">
          <w:rPr>
            <w:noProof/>
            <w:webHidden/>
          </w:rPr>
          <w:instrText xml:space="preserve"> PAGEREF _Toc162272126 \h </w:instrText>
        </w:r>
        <w:r w:rsidR="00E91592" w:rsidRPr="007735FB">
          <w:rPr>
            <w:noProof/>
            <w:webHidden/>
          </w:rPr>
        </w:r>
        <w:r w:rsidR="00E91592" w:rsidRPr="007735FB">
          <w:rPr>
            <w:noProof/>
            <w:webHidden/>
          </w:rPr>
          <w:fldChar w:fldCharType="separate"/>
        </w:r>
        <w:r w:rsidR="00E91592" w:rsidRPr="007735FB">
          <w:rPr>
            <w:noProof/>
            <w:webHidden/>
          </w:rPr>
          <w:t>2</w:t>
        </w:r>
        <w:r w:rsidR="00E91592" w:rsidRPr="007735FB">
          <w:rPr>
            <w:noProof/>
            <w:webHidden/>
          </w:rPr>
          <w:fldChar w:fldCharType="end"/>
        </w:r>
      </w:hyperlink>
    </w:p>
    <w:p w14:paraId="3717524C" w14:textId="55946489" w:rsidR="00E91592" w:rsidRPr="007735FB" w:rsidRDefault="008C2536">
      <w:pPr>
        <w:pStyle w:val="TOC2"/>
        <w:rPr>
          <w:rFonts w:eastAsiaTheme="minorEastAsia"/>
          <w:noProof/>
          <w:kern w:val="2"/>
          <w:sz w:val="22"/>
          <w:lang w:eastAsia="en-GB"/>
          <w14:ligatures w14:val="standardContextual"/>
        </w:rPr>
      </w:pPr>
      <w:hyperlink w:anchor="_Toc162272127" w:history="1">
        <w:r w:rsidR="00E91592" w:rsidRPr="007735FB">
          <w:rPr>
            <w:rStyle w:val="Hyperlink"/>
            <w:noProof/>
          </w:rPr>
          <w:t>4.2</w:t>
        </w:r>
        <w:r w:rsidR="00E91592" w:rsidRPr="007735FB">
          <w:rPr>
            <w:rFonts w:eastAsiaTheme="minorEastAsia"/>
            <w:noProof/>
            <w:kern w:val="2"/>
            <w:sz w:val="22"/>
            <w:lang w:eastAsia="en-GB"/>
            <w14:ligatures w14:val="standardContextual"/>
          </w:rPr>
          <w:tab/>
        </w:r>
        <w:r w:rsidR="00E91592" w:rsidRPr="007735FB">
          <w:rPr>
            <w:rStyle w:val="Hyperlink"/>
            <w:noProof/>
          </w:rPr>
          <w:t>Robotino</w:t>
        </w:r>
        <w:r w:rsidR="00E91592" w:rsidRPr="007735FB">
          <w:rPr>
            <w:noProof/>
            <w:webHidden/>
          </w:rPr>
          <w:tab/>
        </w:r>
        <w:r w:rsidR="00E91592" w:rsidRPr="007735FB">
          <w:rPr>
            <w:noProof/>
            <w:webHidden/>
          </w:rPr>
          <w:fldChar w:fldCharType="begin"/>
        </w:r>
        <w:r w:rsidR="00E91592" w:rsidRPr="007735FB">
          <w:rPr>
            <w:noProof/>
            <w:webHidden/>
          </w:rPr>
          <w:instrText xml:space="preserve"> PAGEREF _Toc162272127 \h </w:instrText>
        </w:r>
        <w:r w:rsidR="00E91592" w:rsidRPr="007735FB">
          <w:rPr>
            <w:noProof/>
            <w:webHidden/>
          </w:rPr>
        </w:r>
        <w:r w:rsidR="00E91592" w:rsidRPr="007735FB">
          <w:rPr>
            <w:noProof/>
            <w:webHidden/>
          </w:rPr>
          <w:fldChar w:fldCharType="separate"/>
        </w:r>
        <w:r w:rsidR="00E91592" w:rsidRPr="007735FB">
          <w:rPr>
            <w:noProof/>
            <w:webHidden/>
          </w:rPr>
          <w:t>3</w:t>
        </w:r>
        <w:r w:rsidR="00E91592" w:rsidRPr="007735FB">
          <w:rPr>
            <w:noProof/>
            <w:webHidden/>
          </w:rPr>
          <w:fldChar w:fldCharType="end"/>
        </w:r>
      </w:hyperlink>
    </w:p>
    <w:p w14:paraId="14BCFB8A" w14:textId="3319DF72" w:rsidR="00E91592" w:rsidRPr="007735FB" w:rsidRDefault="008C2536">
      <w:pPr>
        <w:pStyle w:val="TOC2"/>
        <w:rPr>
          <w:rFonts w:eastAsiaTheme="minorEastAsia"/>
          <w:noProof/>
          <w:kern w:val="2"/>
          <w:sz w:val="22"/>
          <w:lang w:eastAsia="en-GB"/>
          <w14:ligatures w14:val="standardContextual"/>
        </w:rPr>
      </w:pPr>
      <w:hyperlink w:anchor="_Toc162272128" w:history="1">
        <w:r w:rsidR="00E91592" w:rsidRPr="007735FB">
          <w:rPr>
            <w:rStyle w:val="Hyperlink"/>
            <w:noProof/>
          </w:rPr>
          <w:t>4.3</w:t>
        </w:r>
        <w:r w:rsidR="00E91592" w:rsidRPr="007735FB">
          <w:rPr>
            <w:rFonts w:eastAsiaTheme="minorEastAsia"/>
            <w:noProof/>
            <w:kern w:val="2"/>
            <w:sz w:val="22"/>
            <w:lang w:eastAsia="en-GB"/>
            <w14:ligatures w14:val="standardContextual"/>
          </w:rPr>
          <w:tab/>
        </w:r>
        <w:r w:rsidR="00E91592" w:rsidRPr="007735FB">
          <w:rPr>
            <w:rStyle w:val="Hyperlink"/>
            <w:noProof/>
          </w:rPr>
          <w:t>TCP und Frames</w:t>
        </w:r>
        <w:r w:rsidR="00E91592" w:rsidRPr="007735FB">
          <w:rPr>
            <w:noProof/>
            <w:webHidden/>
          </w:rPr>
          <w:tab/>
        </w:r>
        <w:r w:rsidR="00E91592" w:rsidRPr="007735FB">
          <w:rPr>
            <w:noProof/>
            <w:webHidden/>
          </w:rPr>
          <w:fldChar w:fldCharType="begin"/>
        </w:r>
        <w:r w:rsidR="00E91592" w:rsidRPr="007735FB">
          <w:rPr>
            <w:noProof/>
            <w:webHidden/>
          </w:rPr>
          <w:instrText xml:space="preserve"> PAGEREF _Toc162272128 \h </w:instrText>
        </w:r>
        <w:r w:rsidR="00E91592" w:rsidRPr="007735FB">
          <w:rPr>
            <w:noProof/>
            <w:webHidden/>
          </w:rPr>
        </w:r>
        <w:r w:rsidR="00E91592" w:rsidRPr="007735FB">
          <w:rPr>
            <w:noProof/>
            <w:webHidden/>
          </w:rPr>
          <w:fldChar w:fldCharType="separate"/>
        </w:r>
        <w:r w:rsidR="00E91592" w:rsidRPr="007735FB">
          <w:rPr>
            <w:noProof/>
            <w:webHidden/>
          </w:rPr>
          <w:t>3</w:t>
        </w:r>
        <w:r w:rsidR="00E91592" w:rsidRPr="007735FB">
          <w:rPr>
            <w:noProof/>
            <w:webHidden/>
          </w:rPr>
          <w:fldChar w:fldCharType="end"/>
        </w:r>
      </w:hyperlink>
    </w:p>
    <w:p w14:paraId="310A8D03" w14:textId="40D2DD3E" w:rsidR="00E91592" w:rsidRPr="007735FB" w:rsidRDefault="008C2536">
      <w:pPr>
        <w:pStyle w:val="TOC1"/>
        <w:rPr>
          <w:rFonts w:eastAsiaTheme="minorEastAsia"/>
          <w:b w:val="0"/>
          <w:bCs w:val="0"/>
          <w:kern w:val="2"/>
          <w:sz w:val="22"/>
          <w:lang w:eastAsia="en-GB"/>
          <w14:ligatures w14:val="standardContextual"/>
        </w:rPr>
      </w:pPr>
      <w:hyperlink w:anchor="_Toc162272129" w:history="1">
        <w:r w:rsidR="00E91592" w:rsidRPr="007735FB">
          <w:rPr>
            <w:rStyle w:val="Hyperlink"/>
          </w:rPr>
          <w:t>5.</w:t>
        </w:r>
        <w:r w:rsidR="00E91592" w:rsidRPr="007735FB">
          <w:rPr>
            <w:rFonts w:eastAsiaTheme="minorEastAsia"/>
            <w:b w:val="0"/>
            <w:bCs w:val="0"/>
            <w:kern w:val="2"/>
            <w:sz w:val="22"/>
            <w:lang w:eastAsia="en-GB"/>
            <w14:ligatures w14:val="standardContextual"/>
          </w:rPr>
          <w:tab/>
        </w:r>
        <w:r w:rsidR="00E91592" w:rsidRPr="007735FB">
          <w:rPr>
            <w:rStyle w:val="Hyperlink"/>
          </w:rPr>
          <w:t>Durchführung der Lerneinheit</w:t>
        </w:r>
        <w:r w:rsidR="00E91592" w:rsidRPr="007735FB">
          <w:rPr>
            <w:webHidden/>
          </w:rPr>
          <w:tab/>
        </w:r>
        <w:r w:rsidR="00E91592" w:rsidRPr="007735FB">
          <w:rPr>
            <w:webHidden/>
          </w:rPr>
          <w:fldChar w:fldCharType="begin"/>
        </w:r>
        <w:r w:rsidR="00E91592" w:rsidRPr="007735FB">
          <w:rPr>
            <w:webHidden/>
          </w:rPr>
          <w:instrText xml:space="preserve"> PAGEREF _Toc162272129 \h </w:instrText>
        </w:r>
        <w:r w:rsidR="00E91592" w:rsidRPr="007735FB">
          <w:rPr>
            <w:webHidden/>
          </w:rPr>
        </w:r>
        <w:r w:rsidR="00E91592" w:rsidRPr="007735FB">
          <w:rPr>
            <w:webHidden/>
          </w:rPr>
          <w:fldChar w:fldCharType="separate"/>
        </w:r>
        <w:r w:rsidR="00E91592" w:rsidRPr="007735FB">
          <w:rPr>
            <w:webHidden/>
          </w:rPr>
          <w:t>3</w:t>
        </w:r>
        <w:r w:rsidR="00E91592" w:rsidRPr="007735FB">
          <w:rPr>
            <w:webHidden/>
          </w:rPr>
          <w:fldChar w:fldCharType="end"/>
        </w:r>
      </w:hyperlink>
    </w:p>
    <w:p w14:paraId="7CD0888C" w14:textId="61ADE2FD" w:rsidR="00E91592" w:rsidRPr="007735FB" w:rsidRDefault="008C2536">
      <w:pPr>
        <w:pStyle w:val="TOC2"/>
        <w:rPr>
          <w:rFonts w:eastAsiaTheme="minorEastAsia"/>
          <w:noProof/>
          <w:kern w:val="2"/>
          <w:sz w:val="22"/>
          <w:lang w:eastAsia="en-GB"/>
          <w14:ligatures w14:val="standardContextual"/>
        </w:rPr>
      </w:pPr>
      <w:hyperlink w:anchor="_Toc162272130" w:history="1">
        <w:r w:rsidR="00E91592" w:rsidRPr="007735FB">
          <w:rPr>
            <w:rStyle w:val="Hyperlink"/>
            <w:noProof/>
          </w:rPr>
          <w:t>5.1</w:t>
        </w:r>
        <w:r w:rsidR="00E91592" w:rsidRPr="007735FB">
          <w:rPr>
            <w:rFonts w:eastAsiaTheme="minorEastAsia"/>
            <w:noProof/>
            <w:kern w:val="2"/>
            <w:sz w:val="22"/>
            <w:lang w:eastAsia="en-GB"/>
            <w14:ligatures w14:val="standardContextual"/>
          </w:rPr>
          <w:tab/>
        </w:r>
        <w:r w:rsidR="00E91592" w:rsidRPr="007735FB">
          <w:rPr>
            <w:rStyle w:val="Hyperlink"/>
            <w:noProof/>
          </w:rPr>
          <w:t>Ziel</w:t>
        </w:r>
        <w:r w:rsidR="00E91592" w:rsidRPr="007735FB">
          <w:rPr>
            <w:noProof/>
            <w:webHidden/>
          </w:rPr>
          <w:tab/>
        </w:r>
        <w:r w:rsidR="00E91592" w:rsidRPr="007735FB">
          <w:rPr>
            <w:noProof/>
            <w:webHidden/>
          </w:rPr>
          <w:fldChar w:fldCharType="begin"/>
        </w:r>
        <w:r w:rsidR="00E91592" w:rsidRPr="007735FB">
          <w:rPr>
            <w:noProof/>
            <w:webHidden/>
          </w:rPr>
          <w:instrText xml:space="preserve"> PAGEREF _Toc162272130 \h </w:instrText>
        </w:r>
        <w:r w:rsidR="00E91592" w:rsidRPr="007735FB">
          <w:rPr>
            <w:noProof/>
            <w:webHidden/>
          </w:rPr>
        </w:r>
        <w:r w:rsidR="00E91592" w:rsidRPr="007735FB">
          <w:rPr>
            <w:noProof/>
            <w:webHidden/>
          </w:rPr>
          <w:fldChar w:fldCharType="separate"/>
        </w:r>
        <w:r w:rsidR="00E91592" w:rsidRPr="007735FB">
          <w:rPr>
            <w:noProof/>
            <w:webHidden/>
          </w:rPr>
          <w:t>3</w:t>
        </w:r>
        <w:r w:rsidR="00E91592" w:rsidRPr="007735FB">
          <w:rPr>
            <w:noProof/>
            <w:webHidden/>
          </w:rPr>
          <w:fldChar w:fldCharType="end"/>
        </w:r>
      </w:hyperlink>
    </w:p>
    <w:p w14:paraId="6713689B" w14:textId="60105710" w:rsidR="00E91592" w:rsidRPr="007735FB" w:rsidRDefault="008C2536">
      <w:pPr>
        <w:pStyle w:val="TOC2"/>
        <w:rPr>
          <w:rFonts w:eastAsiaTheme="minorEastAsia"/>
          <w:noProof/>
          <w:kern w:val="2"/>
          <w:sz w:val="22"/>
          <w:lang w:eastAsia="en-GB"/>
          <w14:ligatures w14:val="standardContextual"/>
        </w:rPr>
      </w:pPr>
      <w:hyperlink w:anchor="_Toc162272131" w:history="1">
        <w:r w:rsidR="00E91592" w:rsidRPr="007735FB">
          <w:rPr>
            <w:rStyle w:val="Hyperlink"/>
            <w:noProof/>
          </w:rPr>
          <w:t>5.2</w:t>
        </w:r>
        <w:r w:rsidR="00E91592" w:rsidRPr="007735FB">
          <w:rPr>
            <w:rFonts w:eastAsiaTheme="minorEastAsia"/>
            <w:noProof/>
            <w:kern w:val="2"/>
            <w:sz w:val="22"/>
            <w:lang w:eastAsia="en-GB"/>
            <w14:ligatures w14:val="standardContextual"/>
          </w:rPr>
          <w:tab/>
        </w:r>
        <w:r w:rsidR="00E91592" w:rsidRPr="007735FB">
          <w:rPr>
            <w:rStyle w:val="Hyperlink"/>
            <w:noProof/>
          </w:rPr>
          <w:t>Ablauf</w:t>
        </w:r>
        <w:r w:rsidR="00E91592" w:rsidRPr="007735FB">
          <w:rPr>
            <w:noProof/>
            <w:webHidden/>
          </w:rPr>
          <w:tab/>
        </w:r>
        <w:r w:rsidR="00E91592" w:rsidRPr="007735FB">
          <w:rPr>
            <w:noProof/>
            <w:webHidden/>
          </w:rPr>
          <w:fldChar w:fldCharType="begin"/>
        </w:r>
        <w:r w:rsidR="00E91592" w:rsidRPr="007735FB">
          <w:rPr>
            <w:noProof/>
            <w:webHidden/>
          </w:rPr>
          <w:instrText xml:space="preserve"> PAGEREF _Toc162272131 \h </w:instrText>
        </w:r>
        <w:r w:rsidR="00E91592" w:rsidRPr="007735FB">
          <w:rPr>
            <w:noProof/>
            <w:webHidden/>
          </w:rPr>
        </w:r>
        <w:r w:rsidR="00E91592" w:rsidRPr="007735FB">
          <w:rPr>
            <w:noProof/>
            <w:webHidden/>
          </w:rPr>
          <w:fldChar w:fldCharType="separate"/>
        </w:r>
        <w:r w:rsidR="00E91592" w:rsidRPr="007735FB">
          <w:rPr>
            <w:noProof/>
            <w:webHidden/>
          </w:rPr>
          <w:t>3</w:t>
        </w:r>
        <w:r w:rsidR="00E91592" w:rsidRPr="007735FB">
          <w:rPr>
            <w:noProof/>
            <w:webHidden/>
          </w:rPr>
          <w:fldChar w:fldCharType="end"/>
        </w:r>
      </w:hyperlink>
    </w:p>
    <w:p w14:paraId="6EA0E4FD" w14:textId="60FAF034" w:rsidR="00E91592" w:rsidRPr="007735FB" w:rsidRDefault="008C2536">
      <w:pPr>
        <w:pStyle w:val="TOC3"/>
        <w:rPr>
          <w:rFonts w:eastAsiaTheme="minorEastAsia"/>
          <w:noProof/>
          <w:kern w:val="2"/>
          <w:sz w:val="22"/>
          <w:lang w:eastAsia="en-GB"/>
          <w14:ligatures w14:val="standardContextual"/>
        </w:rPr>
      </w:pPr>
      <w:hyperlink w:anchor="_Toc162272132" w:history="1">
        <w:r w:rsidR="00E91592" w:rsidRPr="007735FB">
          <w:rPr>
            <w:rStyle w:val="Hyperlink"/>
            <w:noProof/>
          </w:rPr>
          <w:t>5.2.1</w:t>
        </w:r>
        <w:r w:rsidR="00E91592" w:rsidRPr="007735FB">
          <w:rPr>
            <w:rFonts w:eastAsiaTheme="minorEastAsia"/>
            <w:noProof/>
            <w:kern w:val="2"/>
            <w:sz w:val="22"/>
            <w:lang w:eastAsia="en-GB"/>
            <w14:ligatures w14:val="standardContextual"/>
          </w:rPr>
          <w:tab/>
        </w:r>
        <w:r w:rsidR="00E91592" w:rsidRPr="007735FB">
          <w:rPr>
            <w:rStyle w:val="Hyperlink"/>
            <w:noProof/>
          </w:rPr>
          <w:t>Lektion 1 und 2:</w:t>
        </w:r>
        <w:r w:rsidR="00E91592" w:rsidRPr="007735FB">
          <w:rPr>
            <w:noProof/>
            <w:webHidden/>
          </w:rPr>
          <w:tab/>
        </w:r>
        <w:r w:rsidR="00E91592" w:rsidRPr="007735FB">
          <w:rPr>
            <w:noProof/>
            <w:webHidden/>
          </w:rPr>
          <w:fldChar w:fldCharType="begin"/>
        </w:r>
        <w:r w:rsidR="00E91592" w:rsidRPr="007735FB">
          <w:rPr>
            <w:noProof/>
            <w:webHidden/>
          </w:rPr>
          <w:instrText xml:space="preserve"> PAGEREF _Toc162272132 \h </w:instrText>
        </w:r>
        <w:r w:rsidR="00E91592" w:rsidRPr="007735FB">
          <w:rPr>
            <w:noProof/>
            <w:webHidden/>
          </w:rPr>
        </w:r>
        <w:r w:rsidR="00E91592" w:rsidRPr="007735FB">
          <w:rPr>
            <w:noProof/>
            <w:webHidden/>
          </w:rPr>
          <w:fldChar w:fldCharType="separate"/>
        </w:r>
        <w:r w:rsidR="00E91592" w:rsidRPr="007735FB">
          <w:rPr>
            <w:noProof/>
            <w:webHidden/>
          </w:rPr>
          <w:t>3</w:t>
        </w:r>
        <w:r w:rsidR="00E91592" w:rsidRPr="007735FB">
          <w:rPr>
            <w:noProof/>
            <w:webHidden/>
          </w:rPr>
          <w:fldChar w:fldCharType="end"/>
        </w:r>
      </w:hyperlink>
    </w:p>
    <w:p w14:paraId="2D7DA038" w14:textId="3E6C54A3" w:rsidR="00E91592" w:rsidRPr="007735FB" w:rsidRDefault="008C2536">
      <w:pPr>
        <w:pStyle w:val="TOC3"/>
        <w:rPr>
          <w:rFonts w:eastAsiaTheme="minorEastAsia"/>
          <w:noProof/>
          <w:kern w:val="2"/>
          <w:sz w:val="22"/>
          <w:lang w:eastAsia="en-GB"/>
          <w14:ligatures w14:val="standardContextual"/>
        </w:rPr>
      </w:pPr>
      <w:hyperlink w:anchor="_Toc162272133" w:history="1">
        <w:r w:rsidR="00E91592" w:rsidRPr="007735FB">
          <w:rPr>
            <w:rStyle w:val="Hyperlink"/>
            <w:noProof/>
          </w:rPr>
          <w:t>5.2.2</w:t>
        </w:r>
        <w:r w:rsidR="00E91592" w:rsidRPr="007735FB">
          <w:rPr>
            <w:rFonts w:eastAsiaTheme="minorEastAsia"/>
            <w:noProof/>
            <w:kern w:val="2"/>
            <w:sz w:val="22"/>
            <w:lang w:eastAsia="en-GB"/>
            <w14:ligatures w14:val="standardContextual"/>
          </w:rPr>
          <w:tab/>
        </w:r>
        <w:r w:rsidR="00E91592" w:rsidRPr="007735FB">
          <w:rPr>
            <w:rStyle w:val="Hyperlink"/>
            <w:noProof/>
          </w:rPr>
          <w:t>Lektion 3:</w:t>
        </w:r>
        <w:r w:rsidR="00E91592" w:rsidRPr="007735FB">
          <w:rPr>
            <w:noProof/>
            <w:webHidden/>
          </w:rPr>
          <w:tab/>
        </w:r>
        <w:r w:rsidR="00E91592" w:rsidRPr="007735FB">
          <w:rPr>
            <w:noProof/>
            <w:webHidden/>
          </w:rPr>
          <w:fldChar w:fldCharType="begin"/>
        </w:r>
        <w:r w:rsidR="00E91592" w:rsidRPr="007735FB">
          <w:rPr>
            <w:noProof/>
            <w:webHidden/>
          </w:rPr>
          <w:instrText xml:space="preserve"> PAGEREF _Toc162272133 \h </w:instrText>
        </w:r>
        <w:r w:rsidR="00E91592" w:rsidRPr="007735FB">
          <w:rPr>
            <w:noProof/>
            <w:webHidden/>
          </w:rPr>
        </w:r>
        <w:r w:rsidR="00E91592" w:rsidRPr="007735FB">
          <w:rPr>
            <w:noProof/>
            <w:webHidden/>
          </w:rPr>
          <w:fldChar w:fldCharType="separate"/>
        </w:r>
        <w:r w:rsidR="00E91592" w:rsidRPr="007735FB">
          <w:rPr>
            <w:noProof/>
            <w:webHidden/>
          </w:rPr>
          <w:t>3</w:t>
        </w:r>
        <w:r w:rsidR="00E91592" w:rsidRPr="007735FB">
          <w:rPr>
            <w:noProof/>
            <w:webHidden/>
          </w:rPr>
          <w:fldChar w:fldCharType="end"/>
        </w:r>
      </w:hyperlink>
    </w:p>
    <w:p w14:paraId="477843CF" w14:textId="0F088D6D" w:rsidR="00E91592" w:rsidRPr="007735FB" w:rsidRDefault="008C2536">
      <w:pPr>
        <w:pStyle w:val="TOC3"/>
        <w:rPr>
          <w:rFonts w:eastAsiaTheme="minorEastAsia"/>
          <w:noProof/>
          <w:kern w:val="2"/>
          <w:sz w:val="22"/>
          <w:lang w:eastAsia="en-GB"/>
          <w14:ligatures w14:val="standardContextual"/>
        </w:rPr>
      </w:pPr>
      <w:hyperlink w:anchor="_Toc162272134" w:history="1">
        <w:r w:rsidR="00E91592" w:rsidRPr="007735FB">
          <w:rPr>
            <w:rStyle w:val="Hyperlink"/>
            <w:noProof/>
          </w:rPr>
          <w:t>5.2.3</w:t>
        </w:r>
        <w:r w:rsidR="00E91592" w:rsidRPr="007735FB">
          <w:rPr>
            <w:rFonts w:eastAsiaTheme="minorEastAsia"/>
            <w:noProof/>
            <w:kern w:val="2"/>
            <w:sz w:val="22"/>
            <w:lang w:eastAsia="en-GB"/>
            <w14:ligatures w14:val="standardContextual"/>
          </w:rPr>
          <w:tab/>
        </w:r>
        <w:r w:rsidR="00E91592" w:rsidRPr="007735FB">
          <w:rPr>
            <w:rStyle w:val="Hyperlink"/>
            <w:noProof/>
          </w:rPr>
          <w:t>Lektion 4:</w:t>
        </w:r>
        <w:r w:rsidR="00E91592" w:rsidRPr="007735FB">
          <w:rPr>
            <w:noProof/>
            <w:webHidden/>
          </w:rPr>
          <w:tab/>
        </w:r>
        <w:r w:rsidR="00E91592" w:rsidRPr="007735FB">
          <w:rPr>
            <w:noProof/>
            <w:webHidden/>
          </w:rPr>
          <w:fldChar w:fldCharType="begin"/>
        </w:r>
        <w:r w:rsidR="00E91592" w:rsidRPr="007735FB">
          <w:rPr>
            <w:noProof/>
            <w:webHidden/>
          </w:rPr>
          <w:instrText xml:space="preserve"> PAGEREF _Toc162272134 \h </w:instrText>
        </w:r>
        <w:r w:rsidR="00E91592" w:rsidRPr="007735FB">
          <w:rPr>
            <w:noProof/>
            <w:webHidden/>
          </w:rPr>
        </w:r>
        <w:r w:rsidR="00E91592" w:rsidRPr="007735FB">
          <w:rPr>
            <w:noProof/>
            <w:webHidden/>
          </w:rPr>
          <w:fldChar w:fldCharType="separate"/>
        </w:r>
        <w:r w:rsidR="00E91592" w:rsidRPr="007735FB">
          <w:rPr>
            <w:noProof/>
            <w:webHidden/>
          </w:rPr>
          <w:t>3</w:t>
        </w:r>
        <w:r w:rsidR="00E91592" w:rsidRPr="007735FB">
          <w:rPr>
            <w:noProof/>
            <w:webHidden/>
          </w:rPr>
          <w:fldChar w:fldCharType="end"/>
        </w:r>
      </w:hyperlink>
    </w:p>
    <w:p w14:paraId="6BCE3044" w14:textId="4E4C168E" w:rsidR="00E91592" w:rsidRPr="007735FB" w:rsidRDefault="008C2536">
      <w:pPr>
        <w:pStyle w:val="TOC2"/>
        <w:rPr>
          <w:rFonts w:eastAsiaTheme="minorEastAsia"/>
          <w:noProof/>
          <w:kern w:val="2"/>
          <w:sz w:val="22"/>
          <w:lang w:eastAsia="en-GB"/>
          <w14:ligatures w14:val="standardContextual"/>
        </w:rPr>
      </w:pPr>
      <w:hyperlink w:anchor="_Toc162272135" w:history="1">
        <w:r w:rsidR="00E91592" w:rsidRPr="007735FB">
          <w:rPr>
            <w:rStyle w:val="Hyperlink"/>
            <w:noProof/>
          </w:rPr>
          <w:t>5.3</w:t>
        </w:r>
        <w:r w:rsidR="00E91592" w:rsidRPr="007735FB">
          <w:rPr>
            <w:rFonts w:eastAsiaTheme="minorEastAsia"/>
            <w:noProof/>
            <w:kern w:val="2"/>
            <w:sz w:val="22"/>
            <w:lang w:eastAsia="en-GB"/>
            <w14:ligatures w14:val="standardContextual"/>
          </w:rPr>
          <w:tab/>
        </w:r>
        <w:r w:rsidR="00E91592" w:rsidRPr="007735FB">
          <w:rPr>
            <w:rStyle w:val="Hyperlink"/>
            <w:noProof/>
          </w:rPr>
          <w:t>Lektion 1 und 2</w:t>
        </w:r>
        <w:r w:rsidR="00E91592" w:rsidRPr="007735FB">
          <w:rPr>
            <w:noProof/>
            <w:webHidden/>
          </w:rPr>
          <w:tab/>
        </w:r>
        <w:r w:rsidR="00E91592" w:rsidRPr="007735FB">
          <w:rPr>
            <w:noProof/>
            <w:webHidden/>
          </w:rPr>
          <w:fldChar w:fldCharType="begin"/>
        </w:r>
        <w:r w:rsidR="00E91592" w:rsidRPr="007735FB">
          <w:rPr>
            <w:noProof/>
            <w:webHidden/>
          </w:rPr>
          <w:instrText xml:space="preserve"> PAGEREF _Toc162272135 \h </w:instrText>
        </w:r>
        <w:r w:rsidR="00E91592" w:rsidRPr="007735FB">
          <w:rPr>
            <w:noProof/>
            <w:webHidden/>
          </w:rPr>
        </w:r>
        <w:r w:rsidR="00E91592" w:rsidRPr="007735FB">
          <w:rPr>
            <w:noProof/>
            <w:webHidden/>
          </w:rPr>
          <w:fldChar w:fldCharType="separate"/>
        </w:r>
        <w:r w:rsidR="00E91592" w:rsidRPr="007735FB">
          <w:rPr>
            <w:noProof/>
            <w:webHidden/>
          </w:rPr>
          <w:t>3</w:t>
        </w:r>
        <w:r w:rsidR="00E91592" w:rsidRPr="007735FB">
          <w:rPr>
            <w:noProof/>
            <w:webHidden/>
          </w:rPr>
          <w:fldChar w:fldCharType="end"/>
        </w:r>
      </w:hyperlink>
    </w:p>
    <w:p w14:paraId="601E9943" w14:textId="5EDA863C" w:rsidR="00E91592" w:rsidRPr="007735FB" w:rsidRDefault="008C2536">
      <w:pPr>
        <w:pStyle w:val="TOC2"/>
        <w:rPr>
          <w:rFonts w:eastAsiaTheme="minorEastAsia"/>
          <w:noProof/>
          <w:kern w:val="2"/>
          <w:sz w:val="22"/>
          <w:lang w:eastAsia="en-GB"/>
          <w14:ligatures w14:val="standardContextual"/>
        </w:rPr>
      </w:pPr>
      <w:hyperlink w:anchor="_Toc162272136" w:history="1">
        <w:r w:rsidR="00E91592" w:rsidRPr="007735FB">
          <w:rPr>
            <w:rStyle w:val="Hyperlink"/>
            <w:noProof/>
          </w:rPr>
          <w:t>5.4</w:t>
        </w:r>
        <w:r w:rsidR="00E91592" w:rsidRPr="007735FB">
          <w:rPr>
            <w:rFonts w:eastAsiaTheme="minorEastAsia"/>
            <w:noProof/>
            <w:kern w:val="2"/>
            <w:sz w:val="22"/>
            <w:lang w:eastAsia="en-GB"/>
            <w14:ligatures w14:val="standardContextual"/>
          </w:rPr>
          <w:tab/>
        </w:r>
        <w:r w:rsidR="00E91592" w:rsidRPr="007735FB">
          <w:rPr>
            <w:rStyle w:val="Hyperlink"/>
            <w:noProof/>
          </w:rPr>
          <w:t>Lektion 3</w:t>
        </w:r>
        <w:r w:rsidR="00E91592" w:rsidRPr="007735FB">
          <w:rPr>
            <w:noProof/>
            <w:webHidden/>
          </w:rPr>
          <w:tab/>
        </w:r>
        <w:r w:rsidR="00E91592" w:rsidRPr="007735FB">
          <w:rPr>
            <w:noProof/>
            <w:webHidden/>
          </w:rPr>
          <w:fldChar w:fldCharType="begin"/>
        </w:r>
        <w:r w:rsidR="00E91592" w:rsidRPr="007735FB">
          <w:rPr>
            <w:noProof/>
            <w:webHidden/>
          </w:rPr>
          <w:instrText xml:space="preserve"> PAGEREF _Toc162272136 \h </w:instrText>
        </w:r>
        <w:r w:rsidR="00E91592" w:rsidRPr="007735FB">
          <w:rPr>
            <w:noProof/>
            <w:webHidden/>
          </w:rPr>
        </w:r>
        <w:r w:rsidR="00E91592" w:rsidRPr="007735FB">
          <w:rPr>
            <w:noProof/>
            <w:webHidden/>
          </w:rPr>
          <w:fldChar w:fldCharType="separate"/>
        </w:r>
        <w:r w:rsidR="00E91592" w:rsidRPr="007735FB">
          <w:rPr>
            <w:noProof/>
            <w:webHidden/>
          </w:rPr>
          <w:t>3</w:t>
        </w:r>
        <w:r w:rsidR="00E91592" w:rsidRPr="007735FB">
          <w:rPr>
            <w:noProof/>
            <w:webHidden/>
          </w:rPr>
          <w:fldChar w:fldCharType="end"/>
        </w:r>
      </w:hyperlink>
    </w:p>
    <w:p w14:paraId="10EA8339" w14:textId="67B19EBA" w:rsidR="00E91592" w:rsidRPr="007735FB" w:rsidRDefault="008C2536">
      <w:pPr>
        <w:pStyle w:val="TOC3"/>
        <w:rPr>
          <w:rFonts w:eastAsiaTheme="minorEastAsia"/>
          <w:noProof/>
          <w:kern w:val="2"/>
          <w:sz w:val="22"/>
          <w:lang w:eastAsia="en-GB"/>
          <w14:ligatures w14:val="standardContextual"/>
        </w:rPr>
      </w:pPr>
      <w:hyperlink w:anchor="_Toc162272137" w:history="1">
        <w:r w:rsidR="00E91592" w:rsidRPr="007735FB">
          <w:rPr>
            <w:rStyle w:val="Hyperlink"/>
            <w:noProof/>
          </w:rPr>
          <w:t>5.4.1</w:t>
        </w:r>
        <w:r w:rsidR="00E91592" w:rsidRPr="007735FB">
          <w:rPr>
            <w:rFonts w:eastAsiaTheme="minorEastAsia"/>
            <w:noProof/>
            <w:kern w:val="2"/>
            <w:sz w:val="22"/>
            <w:lang w:eastAsia="en-GB"/>
            <w14:ligatures w14:val="standardContextual"/>
          </w:rPr>
          <w:tab/>
        </w:r>
        <w:r w:rsidR="00E91592" w:rsidRPr="007735FB">
          <w:rPr>
            <w:rStyle w:val="Hyperlink"/>
            <w:noProof/>
          </w:rPr>
          <w:t>Homogene Transformationsmatrizen</w:t>
        </w:r>
        <w:r w:rsidR="00E91592" w:rsidRPr="007735FB">
          <w:rPr>
            <w:noProof/>
            <w:webHidden/>
          </w:rPr>
          <w:tab/>
        </w:r>
        <w:r w:rsidR="00E91592" w:rsidRPr="007735FB">
          <w:rPr>
            <w:noProof/>
            <w:webHidden/>
          </w:rPr>
          <w:fldChar w:fldCharType="begin"/>
        </w:r>
        <w:r w:rsidR="00E91592" w:rsidRPr="007735FB">
          <w:rPr>
            <w:noProof/>
            <w:webHidden/>
          </w:rPr>
          <w:instrText xml:space="preserve"> PAGEREF _Toc162272137 \h </w:instrText>
        </w:r>
        <w:r w:rsidR="00E91592" w:rsidRPr="007735FB">
          <w:rPr>
            <w:noProof/>
            <w:webHidden/>
          </w:rPr>
        </w:r>
        <w:r w:rsidR="00E91592" w:rsidRPr="007735FB">
          <w:rPr>
            <w:noProof/>
            <w:webHidden/>
          </w:rPr>
          <w:fldChar w:fldCharType="separate"/>
        </w:r>
        <w:r w:rsidR="00E91592" w:rsidRPr="007735FB">
          <w:rPr>
            <w:noProof/>
            <w:webHidden/>
          </w:rPr>
          <w:t>3</w:t>
        </w:r>
        <w:r w:rsidR="00E91592" w:rsidRPr="007735FB">
          <w:rPr>
            <w:noProof/>
            <w:webHidden/>
          </w:rPr>
          <w:fldChar w:fldCharType="end"/>
        </w:r>
      </w:hyperlink>
    </w:p>
    <w:p w14:paraId="0FB8DA0E" w14:textId="5C5AB694" w:rsidR="00E91592" w:rsidRPr="007735FB" w:rsidRDefault="008C2536">
      <w:pPr>
        <w:pStyle w:val="TOC3"/>
        <w:rPr>
          <w:rFonts w:eastAsiaTheme="minorEastAsia"/>
          <w:noProof/>
          <w:kern w:val="2"/>
          <w:sz w:val="22"/>
          <w:lang w:eastAsia="en-GB"/>
          <w14:ligatures w14:val="standardContextual"/>
        </w:rPr>
      </w:pPr>
      <w:hyperlink w:anchor="_Toc162272138" w:history="1">
        <w:r w:rsidR="00E91592" w:rsidRPr="007735FB">
          <w:rPr>
            <w:rStyle w:val="Hyperlink"/>
            <w:noProof/>
          </w:rPr>
          <w:t>5.4.2</w:t>
        </w:r>
        <w:r w:rsidR="00E91592" w:rsidRPr="007735FB">
          <w:rPr>
            <w:rFonts w:eastAsiaTheme="minorEastAsia"/>
            <w:noProof/>
            <w:kern w:val="2"/>
            <w:sz w:val="22"/>
            <w:lang w:eastAsia="en-GB"/>
            <w14:ligatures w14:val="standardContextual"/>
          </w:rPr>
          <w:tab/>
        </w:r>
        <w:r w:rsidR="00E91592" w:rsidRPr="007735FB">
          <w:rPr>
            <w:rStyle w:val="Hyperlink"/>
            <w:noProof/>
          </w:rPr>
          <w:t>Kinematik</w:t>
        </w:r>
        <w:r w:rsidR="00E91592" w:rsidRPr="007735FB">
          <w:rPr>
            <w:noProof/>
            <w:webHidden/>
          </w:rPr>
          <w:tab/>
        </w:r>
        <w:r w:rsidR="00E91592" w:rsidRPr="007735FB">
          <w:rPr>
            <w:noProof/>
            <w:webHidden/>
          </w:rPr>
          <w:fldChar w:fldCharType="begin"/>
        </w:r>
        <w:r w:rsidR="00E91592" w:rsidRPr="007735FB">
          <w:rPr>
            <w:noProof/>
            <w:webHidden/>
          </w:rPr>
          <w:instrText xml:space="preserve"> PAGEREF _Toc162272138 \h </w:instrText>
        </w:r>
        <w:r w:rsidR="00E91592" w:rsidRPr="007735FB">
          <w:rPr>
            <w:noProof/>
            <w:webHidden/>
          </w:rPr>
        </w:r>
        <w:r w:rsidR="00E91592" w:rsidRPr="007735FB">
          <w:rPr>
            <w:noProof/>
            <w:webHidden/>
          </w:rPr>
          <w:fldChar w:fldCharType="separate"/>
        </w:r>
        <w:r w:rsidR="00E91592" w:rsidRPr="007735FB">
          <w:rPr>
            <w:noProof/>
            <w:webHidden/>
          </w:rPr>
          <w:t>4</w:t>
        </w:r>
        <w:r w:rsidR="00E91592" w:rsidRPr="007735FB">
          <w:rPr>
            <w:noProof/>
            <w:webHidden/>
          </w:rPr>
          <w:fldChar w:fldCharType="end"/>
        </w:r>
      </w:hyperlink>
    </w:p>
    <w:p w14:paraId="41921557" w14:textId="13CD5FAB" w:rsidR="00E91592" w:rsidRPr="007735FB" w:rsidRDefault="008C2536">
      <w:pPr>
        <w:pStyle w:val="TOC2"/>
        <w:rPr>
          <w:rFonts w:eastAsiaTheme="minorEastAsia"/>
          <w:noProof/>
          <w:kern w:val="2"/>
          <w:sz w:val="22"/>
          <w:lang w:eastAsia="en-GB"/>
          <w14:ligatures w14:val="standardContextual"/>
        </w:rPr>
      </w:pPr>
      <w:hyperlink w:anchor="_Toc162272139" w:history="1">
        <w:r w:rsidR="00E91592" w:rsidRPr="007735FB">
          <w:rPr>
            <w:rStyle w:val="Hyperlink"/>
            <w:noProof/>
          </w:rPr>
          <w:t>5.5</w:t>
        </w:r>
        <w:r w:rsidR="00E91592" w:rsidRPr="007735FB">
          <w:rPr>
            <w:rFonts w:eastAsiaTheme="minorEastAsia"/>
            <w:noProof/>
            <w:kern w:val="2"/>
            <w:sz w:val="22"/>
            <w:lang w:eastAsia="en-GB"/>
            <w14:ligatures w14:val="standardContextual"/>
          </w:rPr>
          <w:tab/>
        </w:r>
        <w:r w:rsidR="00E91592" w:rsidRPr="007735FB">
          <w:rPr>
            <w:rStyle w:val="Hyperlink"/>
            <w:noProof/>
          </w:rPr>
          <w:t>Lektion 4</w:t>
        </w:r>
        <w:r w:rsidR="00E91592" w:rsidRPr="007735FB">
          <w:rPr>
            <w:noProof/>
            <w:webHidden/>
          </w:rPr>
          <w:tab/>
        </w:r>
        <w:r w:rsidR="00E91592" w:rsidRPr="007735FB">
          <w:rPr>
            <w:noProof/>
            <w:webHidden/>
          </w:rPr>
          <w:fldChar w:fldCharType="begin"/>
        </w:r>
        <w:r w:rsidR="00E91592" w:rsidRPr="007735FB">
          <w:rPr>
            <w:noProof/>
            <w:webHidden/>
          </w:rPr>
          <w:instrText xml:space="preserve"> PAGEREF _Toc162272139 \h </w:instrText>
        </w:r>
        <w:r w:rsidR="00E91592" w:rsidRPr="007735FB">
          <w:rPr>
            <w:noProof/>
            <w:webHidden/>
          </w:rPr>
        </w:r>
        <w:r w:rsidR="00E91592" w:rsidRPr="007735FB">
          <w:rPr>
            <w:noProof/>
            <w:webHidden/>
          </w:rPr>
          <w:fldChar w:fldCharType="separate"/>
        </w:r>
        <w:r w:rsidR="00E91592" w:rsidRPr="007735FB">
          <w:rPr>
            <w:noProof/>
            <w:webHidden/>
          </w:rPr>
          <w:t>4</w:t>
        </w:r>
        <w:r w:rsidR="00E91592" w:rsidRPr="007735FB">
          <w:rPr>
            <w:noProof/>
            <w:webHidden/>
          </w:rPr>
          <w:fldChar w:fldCharType="end"/>
        </w:r>
      </w:hyperlink>
    </w:p>
    <w:p w14:paraId="1C4984AC" w14:textId="1DBD6654" w:rsidR="00E91592" w:rsidRPr="007735FB" w:rsidRDefault="008C2536">
      <w:pPr>
        <w:pStyle w:val="TOC3"/>
        <w:rPr>
          <w:rFonts w:eastAsiaTheme="minorEastAsia"/>
          <w:noProof/>
          <w:kern w:val="2"/>
          <w:sz w:val="22"/>
          <w:lang w:eastAsia="en-GB"/>
          <w14:ligatures w14:val="standardContextual"/>
        </w:rPr>
      </w:pPr>
      <w:hyperlink w:anchor="_Toc162272140" w:history="1">
        <w:r w:rsidR="00E91592" w:rsidRPr="007735FB">
          <w:rPr>
            <w:rStyle w:val="Hyperlink"/>
            <w:noProof/>
          </w:rPr>
          <w:t>5.5.1</w:t>
        </w:r>
        <w:r w:rsidR="00E91592" w:rsidRPr="007735FB">
          <w:rPr>
            <w:rFonts w:eastAsiaTheme="minorEastAsia"/>
            <w:noProof/>
            <w:kern w:val="2"/>
            <w:sz w:val="22"/>
            <w:lang w:eastAsia="en-GB"/>
            <w14:ligatures w14:val="standardContextual"/>
          </w:rPr>
          <w:tab/>
        </w:r>
        <w:r w:rsidR="00E91592" w:rsidRPr="007735FB">
          <w:rPr>
            <w:rStyle w:val="Hyperlink"/>
            <w:noProof/>
          </w:rPr>
          <w:t>6-Achs Mitsubische Roboter</w:t>
        </w:r>
        <w:r w:rsidR="00E91592" w:rsidRPr="007735FB">
          <w:rPr>
            <w:noProof/>
            <w:webHidden/>
          </w:rPr>
          <w:tab/>
        </w:r>
        <w:r w:rsidR="00E91592" w:rsidRPr="007735FB">
          <w:rPr>
            <w:noProof/>
            <w:webHidden/>
          </w:rPr>
          <w:fldChar w:fldCharType="begin"/>
        </w:r>
        <w:r w:rsidR="00E91592" w:rsidRPr="007735FB">
          <w:rPr>
            <w:noProof/>
            <w:webHidden/>
          </w:rPr>
          <w:instrText xml:space="preserve"> PAGEREF _Toc162272140 \h </w:instrText>
        </w:r>
        <w:r w:rsidR="00E91592" w:rsidRPr="007735FB">
          <w:rPr>
            <w:noProof/>
            <w:webHidden/>
          </w:rPr>
        </w:r>
        <w:r w:rsidR="00E91592" w:rsidRPr="007735FB">
          <w:rPr>
            <w:noProof/>
            <w:webHidden/>
          </w:rPr>
          <w:fldChar w:fldCharType="separate"/>
        </w:r>
        <w:r w:rsidR="00E91592" w:rsidRPr="007735FB">
          <w:rPr>
            <w:noProof/>
            <w:webHidden/>
          </w:rPr>
          <w:t>4</w:t>
        </w:r>
        <w:r w:rsidR="00E91592" w:rsidRPr="007735FB">
          <w:rPr>
            <w:noProof/>
            <w:webHidden/>
          </w:rPr>
          <w:fldChar w:fldCharType="end"/>
        </w:r>
      </w:hyperlink>
    </w:p>
    <w:p w14:paraId="4B737AB3" w14:textId="12807BD6" w:rsidR="00E91592" w:rsidRPr="007735FB" w:rsidRDefault="008C2536">
      <w:pPr>
        <w:pStyle w:val="TOC3"/>
        <w:rPr>
          <w:rFonts w:eastAsiaTheme="minorEastAsia"/>
          <w:noProof/>
          <w:kern w:val="2"/>
          <w:sz w:val="22"/>
          <w:lang w:eastAsia="en-GB"/>
          <w14:ligatures w14:val="standardContextual"/>
        </w:rPr>
      </w:pPr>
      <w:hyperlink w:anchor="_Toc162272141" w:history="1">
        <w:r w:rsidR="00E91592" w:rsidRPr="007735FB">
          <w:rPr>
            <w:rStyle w:val="Hyperlink"/>
            <w:noProof/>
          </w:rPr>
          <w:t>5.5.2</w:t>
        </w:r>
        <w:r w:rsidR="00E91592" w:rsidRPr="007735FB">
          <w:rPr>
            <w:rFonts w:eastAsiaTheme="minorEastAsia"/>
            <w:noProof/>
            <w:kern w:val="2"/>
            <w:sz w:val="22"/>
            <w:lang w:eastAsia="en-GB"/>
            <w14:ligatures w14:val="standardContextual"/>
          </w:rPr>
          <w:tab/>
        </w:r>
        <w:r w:rsidR="00E91592" w:rsidRPr="007735FB">
          <w:rPr>
            <w:rStyle w:val="Hyperlink"/>
            <w:noProof/>
          </w:rPr>
          <w:t>Robotino</w:t>
        </w:r>
        <w:r w:rsidR="00E91592" w:rsidRPr="007735FB">
          <w:rPr>
            <w:noProof/>
            <w:webHidden/>
          </w:rPr>
          <w:tab/>
        </w:r>
        <w:r w:rsidR="00E91592" w:rsidRPr="007735FB">
          <w:rPr>
            <w:noProof/>
            <w:webHidden/>
          </w:rPr>
          <w:fldChar w:fldCharType="begin"/>
        </w:r>
        <w:r w:rsidR="00E91592" w:rsidRPr="007735FB">
          <w:rPr>
            <w:noProof/>
            <w:webHidden/>
          </w:rPr>
          <w:instrText xml:space="preserve"> PAGEREF _Toc162272141 \h </w:instrText>
        </w:r>
        <w:r w:rsidR="00E91592" w:rsidRPr="007735FB">
          <w:rPr>
            <w:noProof/>
            <w:webHidden/>
          </w:rPr>
        </w:r>
        <w:r w:rsidR="00E91592" w:rsidRPr="007735FB">
          <w:rPr>
            <w:noProof/>
            <w:webHidden/>
          </w:rPr>
          <w:fldChar w:fldCharType="separate"/>
        </w:r>
        <w:r w:rsidR="00E91592" w:rsidRPr="007735FB">
          <w:rPr>
            <w:noProof/>
            <w:webHidden/>
          </w:rPr>
          <w:t>5</w:t>
        </w:r>
        <w:r w:rsidR="00E91592" w:rsidRPr="007735FB">
          <w:rPr>
            <w:noProof/>
            <w:webHidden/>
          </w:rPr>
          <w:fldChar w:fldCharType="end"/>
        </w:r>
      </w:hyperlink>
    </w:p>
    <w:p w14:paraId="2836F20E" w14:textId="317A7B9A" w:rsidR="00E91592" w:rsidRPr="007735FB" w:rsidRDefault="008C2536">
      <w:pPr>
        <w:pStyle w:val="TOC3"/>
        <w:rPr>
          <w:rFonts w:eastAsiaTheme="minorEastAsia"/>
          <w:noProof/>
          <w:kern w:val="2"/>
          <w:sz w:val="22"/>
          <w:lang w:eastAsia="en-GB"/>
          <w14:ligatures w14:val="standardContextual"/>
        </w:rPr>
      </w:pPr>
      <w:hyperlink w:anchor="_Toc162272142" w:history="1">
        <w:r w:rsidR="00E91592" w:rsidRPr="007735FB">
          <w:rPr>
            <w:rStyle w:val="Hyperlink"/>
            <w:noProof/>
          </w:rPr>
          <w:t>5.5.3</w:t>
        </w:r>
        <w:r w:rsidR="00E91592" w:rsidRPr="007735FB">
          <w:rPr>
            <w:rFonts w:eastAsiaTheme="minorEastAsia"/>
            <w:noProof/>
            <w:kern w:val="2"/>
            <w:sz w:val="22"/>
            <w:lang w:eastAsia="en-GB"/>
            <w14:ligatures w14:val="standardContextual"/>
          </w:rPr>
          <w:tab/>
        </w:r>
        <w:r w:rsidR="00E91592" w:rsidRPr="007735FB">
          <w:rPr>
            <w:rStyle w:val="Hyperlink"/>
            <w:noProof/>
          </w:rPr>
          <w:t>Ausblick</w:t>
        </w:r>
        <w:r w:rsidR="00E91592" w:rsidRPr="007735FB">
          <w:rPr>
            <w:noProof/>
            <w:webHidden/>
          </w:rPr>
          <w:tab/>
        </w:r>
        <w:r w:rsidR="00E91592" w:rsidRPr="007735FB">
          <w:rPr>
            <w:noProof/>
            <w:webHidden/>
          </w:rPr>
          <w:fldChar w:fldCharType="begin"/>
        </w:r>
        <w:r w:rsidR="00E91592" w:rsidRPr="007735FB">
          <w:rPr>
            <w:noProof/>
            <w:webHidden/>
          </w:rPr>
          <w:instrText xml:space="preserve"> PAGEREF _Toc162272142 \h </w:instrText>
        </w:r>
        <w:r w:rsidR="00E91592" w:rsidRPr="007735FB">
          <w:rPr>
            <w:noProof/>
            <w:webHidden/>
          </w:rPr>
        </w:r>
        <w:r w:rsidR="00E91592" w:rsidRPr="007735FB">
          <w:rPr>
            <w:noProof/>
            <w:webHidden/>
          </w:rPr>
          <w:fldChar w:fldCharType="separate"/>
        </w:r>
        <w:r w:rsidR="00E91592" w:rsidRPr="007735FB">
          <w:rPr>
            <w:noProof/>
            <w:webHidden/>
          </w:rPr>
          <w:t>5</w:t>
        </w:r>
        <w:r w:rsidR="00E91592" w:rsidRPr="007735FB">
          <w:rPr>
            <w:noProof/>
            <w:webHidden/>
          </w:rPr>
          <w:fldChar w:fldCharType="end"/>
        </w:r>
      </w:hyperlink>
    </w:p>
    <w:p w14:paraId="40A2D2D4" w14:textId="5EF0D26F" w:rsidR="00D652C6" w:rsidRPr="007735FB" w:rsidRDefault="00D652C6" w:rsidP="00D652C6">
      <w:pPr>
        <w:tabs>
          <w:tab w:val="left" w:leader="dot" w:pos="8363"/>
          <w:tab w:val="right" w:pos="9496"/>
        </w:tabs>
      </w:pPr>
      <w:r w:rsidRPr="007735FB">
        <w:rPr>
          <w:noProof/>
        </w:rPr>
        <w:fldChar w:fldCharType="end"/>
      </w:r>
    </w:p>
    <w:p w14:paraId="417EDA9E" w14:textId="77777777" w:rsidR="00D652C6" w:rsidRPr="007735FB" w:rsidRDefault="00D652C6" w:rsidP="00D652C6">
      <w:pPr>
        <w:sectPr w:rsidR="00D652C6" w:rsidRPr="007735FB" w:rsidSect="008407DB">
          <w:headerReference w:type="default" r:id="rId16"/>
          <w:type w:val="continuous"/>
          <w:pgSz w:w="11906" w:h="16838" w:code="9"/>
          <w:pgMar w:top="2835" w:right="992" w:bottom="1134" w:left="1418" w:header="567" w:footer="851" w:gutter="0"/>
          <w:pgNumType w:start="0"/>
          <w:cols w:space="708"/>
          <w:titlePg/>
          <w:docGrid w:linePitch="360"/>
        </w:sectPr>
      </w:pPr>
    </w:p>
    <w:p w14:paraId="3A95C3CE" w14:textId="265E0A95" w:rsidR="00D652C6" w:rsidRPr="007735FB" w:rsidRDefault="00723D7D" w:rsidP="00DD5F5A">
      <w:pPr>
        <w:pStyle w:val="Heading1"/>
      </w:pPr>
      <w:bookmarkStart w:id="0" w:name="_Toc162272107"/>
      <w:r w:rsidRPr="007735FB">
        <w:lastRenderedPageBreak/>
        <w:t>Voraussetzungen für die Lerneinheit</w:t>
      </w:r>
      <w:bookmarkEnd w:id="0"/>
    </w:p>
    <w:p w14:paraId="1E857899" w14:textId="6953CC6B" w:rsidR="00D652C6" w:rsidRPr="007735FB" w:rsidRDefault="00723D7D" w:rsidP="00D652C6">
      <w:pPr>
        <w:pStyle w:val="Heading2"/>
      </w:pPr>
      <w:bookmarkStart w:id="1" w:name="_Toc162272108"/>
      <w:r w:rsidRPr="007735FB">
        <w:t>Rahmenbedingungen</w:t>
      </w:r>
      <w:bookmarkEnd w:id="1"/>
    </w:p>
    <w:p w14:paraId="05931B86" w14:textId="0CE86C9C" w:rsidR="00723D7D" w:rsidRPr="007735FB" w:rsidRDefault="00A60FBC" w:rsidP="00BA59DB">
      <w:pPr>
        <w:pStyle w:val="ListParagraph"/>
        <w:numPr>
          <w:ilvl w:val="0"/>
          <w:numId w:val="13"/>
        </w:numPr>
      </w:pPr>
      <w:r w:rsidRPr="007735FB">
        <w:t>Semester</w:t>
      </w:r>
      <w:r w:rsidR="007D691F" w:rsidRPr="007735FB">
        <w:t xml:space="preserve">: 3. </w:t>
      </w:r>
      <w:r w:rsidR="003C212D" w:rsidRPr="007735FB">
        <w:t>o</w:t>
      </w:r>
      <w:r w:rsidR="007D691F" w:rsidRPr="007735FB">
        <w:t>der 4. Semester</w:t>
      </w:r>
    </w:p>
    <w:p w14:paraId="715A6AE3" w14:textId="71779C18" w:rsidR="00723D7D" w:rsidRPr="007735FB" w:rsidRDefault="00723D7D" w:rsidP="00D02940">
      <w:pPr>
        <w:pStyle w:val="Heading2"/>
      </w:pPr>
      <w:bookmarkStart w:id="2" w:name="_Toc162272109"/>
      <w:r w:rsidRPr="007735FB">
        <w:t>Umfang</w:t>
      </w:r>
      <w:bookmarkEnd w:id="2"/>
    </w:p>
    <w:p w14:paraId="293B2A9D" w14:textId="00C19A52" w:rsidR="00D02940" w:rsidRPr="007735FB" w:rsidRDefault="00056F2D" w:rsidP="00BA59DB">
      <w:pPr>
        <w:pStyle w:val="ListParagraph"/>
        <w:numPr>
          <w:ilvl w:val="0"/>
          <w:numId w:val="13"/>
        </w:numPr>
      </w:pPr>
      <w:r w:rsidRPr="007735FB">
        <w:t>4 Lektionen zu je 45 Minuten</w:t>
      </w:r>
    </w:p>
    <w:p w14:paraId="153917B5" w14:textId="4347EB01" w:rsidR="00056F2D" w:rsidRPr="007735FB" w:rsidRDefault="00056F2D" w:rsidP="00BA59DB">
      <w:pPr>
        <w:pStyle w:val="ListParagraph"/>
        <w:numPr>
          <w:ilvl w:val="0"/>
          <w:numId w:val="13"/>
        </w:numPr>
      </w:pPr>
      <w:r w:rsidRPr="007735FB">
        <w:t xml:space="preserve">8 </w:t>
      </w:r>
      <w:r w:rsidR="00C953B5" w:rsidRPr="007735FB">
        <w:t>Stunden Selbststudium zur Vorbereitung</w:t>
      </w:r>
    </w:p>
    <w:p w14:paraId="79A5EB6C" w14:textId="162E9282" w:rsidR="00292BBA" w:rsidRPr="007735FB" w:rsidRDefault="00292BBA" w:rsidP="00BA59DB">
      <w:pPr>
        <w:pStyle w:val="ListParagraph"/>
        <w:numPr>
          <w:ilvl w:val="0"/>
          <w:numId w:val="13"/>
        </w:numPr>
      </w:pPr>
      <w:r w:rsidRPr="007735FB">
        <w:rPr>
          <w:rFonts w:ascii="Calibri" w:hAnsi="Calibri" w:cs="Calibri"/>
          <w:sz w:val="22"/>
        </w:rPr>
        <w:t>Präsentation und Demonstration</w:t>
      </w:r>
    </w:p>
    <w:p w14:paraId="6591B813" w14:textId="08484863" w:rsidR="00BC76B6" w:rsidRPr="007735FB" w:rsidRDefault="00BC76B6" w:rsidP="00BA59DB">
      <w:pPr>
        <w:pStyle w:val="ListParagraph"/>
        <w:numPr>
          <w:ilvl w:val="0"/>
          <w:numId w:val="13"/>
        </w:numPr>
      </w:pPr>
      <w:r w:rsidRPr="007735FB">
        <w:t>Sprache der Materialien: Deutsch oder Englisch</w:t>
      </w:r>
    </w:p>
    <w:p w14:paraId="3D442947" w14:textId="4765C455" w:rsidR="00D02940" w:rsidRPr="007735FB" w:rsidRDefault="00D02940" w:rsidP="00D02940">
      <w:pPr>
        <w:pStyle w:val="Heading2"/>
      </w:pPr>
      <w:bookmarkStart w:id="3" w:name="_Toc162272110"/>
      <w:r w:rsidRPr="007735FB">
        <w:t>Voraussetzungen</w:t>
      </w:r>
      <w:bookmarkEnd w:id="3"/>
    </w:p>
    <w:p w14:paraId="3AB4BD92" w14:textId="49F048A0" w:rsidR="006F6943" w:rsidRPr="007735FB" w:rsidRDefault="00473631" w:rsidP="00BA59DB">
      <w:pPr>
        <w:pStyle w:val="ListParagraph"/>
        <w:numPr>
          <w:ilvl w:val="0"/>
          <w:numId w:val="14"/>
        </w:numPr>
      </w:pPr>
      <w:r w:rsidRPr="007735FB">
        <w:t>Grundlagen der Mathematik</w:t>
      </w:r>
    </w:p>
    <w:p w14:paraId="60047F5B" w14:textId="6824BE3E" w:rsidR="00D02940" w:rsidRPr="007735FB" w:rsidRDefault="00D02940" w:rsidP="009D28C4">
      <w:pPr>
        <w:pStyle w:val="Heading2"/>
      </w:pPr>
      <w:bookmarkStart w:id="4" w:name="_Toc162272111"/>
      <w:r w:rsidRPr="007735FB">
        <w:t>Benötigte Vorarbeiten</w:t>
      </w:r>
      <w:bookmarkEnd w:id="4"/>
    </w:p>
    <w:p w14:paraId="32138B4F" w14:textId="5262E954" w:rsidR="009D28C4" w:rsidRPr="007735FB" w:rsidRDefault="003427A3" w:rsidP="00BA59DB">
      <w:pPr>
        <w:pStyle w:val="ListParagraph"/>
        <w:numPr>
          <w:ilvl w:val="0"/>
          <w:numId w:val="15"/>
        </w:numPr>
      </w:pPr>
      <w:r w:rsidRPr="007735FB">
        <w:t>Selbststudium</w:t>
      </w:r>
    </w:p>
    <w:p w14:paraId="107E5AD3" w14:textId="1200E7F2" w:rsidR="009D28C4" w:rsidRPr="007735FB" w:rsidRDefault="009D28C4" w:rsidP="009D28C4">
      <w:pPr>
        <w:pStyle w:val="Heading2"/>
      </w:pPr>
      <w:bookmarkStart w:id="5" w:name="_Toc162272112"/>
      <w:r w:rsidRPr="007735FB">
        <w:t>Benötigte Ressourcen</w:t>
      </w:r>
      <w:bookmarkEnd w:id="5"/>
    </w:p>
    <w:p w14:paraId="6690487C" w14:textId="4E17B38C" w:rsidR="009D28C4" w:rsidRPr="007735FB" w:rsidRDefault="00691873" w:rsidP="00BA59DB">
      <w:pPr>
        <w:pStyle w:val="ListParagraph"/>
        <w:numPr>
          <w:ilvl w:val="0"/>
          <w:numId w:val="15"/>
        </w:numPr>
      </w:pPr>
      <w:r w:rsidRPr="007735FB">
        <w:t>Unterlagen Selbststudium</w:t>
      </w:r>
    </w:p>
    <w:p w14:paraId="655E28A0" w14:textId="5B727950" w:rsidR="009D28C4" w:rsidRPr="007735FB" w:rsidRDefault="009D28C4" w:rsidP="009D28C4">
      <w:pPr>
        <w:pStyle w:val="Heading2"/>
      </w:pPr>
      <w:bookmarkStart w:id="6" w:name="_Toc162272113"/>
      <w:r w:rsidRPr="007735FB">
        <w:t>Anforderungen an Verfügbarkeit von Analgen und Support</w:t>
      </w:r>
      <w:bookmarkEnd w:id="6"/>
    </w:p>
    <w:p w14:paraId="56CEB387" w14:textId="469D249E" w:rsidR="005B0B5B" w:rsidRPr="007735FB" w:rsidRDefault="007E7D77" w:rsidP="00BA59DB">
      <w:pPr>
        <w:pStyle w:val="ListParagraph"/>
        <w:numPr>
          <w:ilvl w:val="0"/>
          <w:numId w:val="15"/>
        </w:numPr>
      </w:pPr>
      <w:r w:rsidRPr="007735FB">
        <w:t>Hybride Lernfabrik Buchs</w:t>
      </w:r>
      <w:r w:rsidR="0091744D" w:rsidRPr="007735FB">
        <w:t>: Robotermontagezelle</w:t>
      </w:r>
    </w:p>
    <w:p w14:paraId="2F074FE5" w14:textId="77B0EED1" w:rsidR="009D28C4" w:rsidRPr="007735FB" w:rsidRDefault="009D28C4" w:rsidP="009D28C4">
      <w:pPr>
        <w:pStyle w:val="Heading2"/>
      </w:pPr>
      <w:bookmarkStart w:id="7" w:name="_Toc162272114"/>
      <w:r w:rsidRPr="007735FB">
        <w:t>Lernziele</w:t>
      </w:r>
      <w:bookmarkEnd w:id="7"/>
    </w:p>
    <w:p w14:paraId="1ED579B5" w14:textId="33A8C3DD" w:rsidR="007562AD" w:rsidRPr="007735FB" w:rsidRDefault="00777223" w:rsidP="007562AD">
      <w:pPr>
        <w:rPr>
          <w:rFonts w:ascii="Calibri" w:hAnsi="Calibri" w:cs="Calibri"/>
          <w:sz w:val="24"/>
          <w:szCs w:val="24"/>
        </w:rPr>
      </w:pPr>
      <w:r w:rsidRPr="007735FB">
        <w:rPr>
          <w:rFonts w:ascii="Calibri" w:hAnsi="Calibri" w:cs="Calibri"/>
          <w:sz w:val="24"/>
          <w:szCs w:val="24"/>
        </w:rPr>
        <w:t xml:space="preserve">Die Studierenden kennen die Grundlagen der </w:t>
      </w:r>
      <w:r w:rsidR="008C1C99" w:rsidRPr="007735FB">
        <w:rPr>
          <w:rFonts w:ascii="Calibri" w:hAnsi="Calibri" w:cs="Calibri"/>
          <w:sz w:val="24"/>
          <w:szCs w:val="24"/>
        </w:rPr>
        <w:t xml:space="preserve">Robotik (Frames, </w:t>
      </w:r>
      <w:r w:rsidR="0061252A" w:rsidRPr="007735FB">
        <w:rPr>
          <w:rFonts w:ascii="Calibri" w:hAnsi="Calibri" w:cs="Calibri"/>
          <w:sz w:val="24"/>
          <w:szCs w:val="24"/>
        </w:rPr>
        <w:t>Koordinatentransformation</w:t>
      </w:r>
      <w:r w:rsidR="008C1C99" w:rsidRPr="007735FB">
        <w:rPr>
          <w:rFonts w:ascii="Calibri" w:hAnsi="Calibri" w:cs="Calibri"/>
          <w:sz w:val="24"/>
          <w:szCs w:val="24"/>
        </w:rPr>
        <w:t xml:space="preserve"> mittels homogener Transformationsmatrizen</w:t>
      </w:r>
      <w:r w:rsidR="003B6122" w:rsidRPr="007735FB">
        <w:rPr>
          <w:rFonts w:ascii="Calibri" w:hAnsi="Calibri" w:cs="Calibri"/>
          <w:sz w:val="24"/>
          <w:szCs w:val="24"/>
        </w:rPr>
        <w:t>, Kinematik</w:t>
      </w:r>
      <w:r w:rsidR="008C1C99" w:rsidRPr="007735FB">
        <w:rPr>
          <w:rFonts w:ascii="Calibri" w:hAnsi="Calibri" w:cs="Calibri"/>
          <w:sz w:val="24"/>
          <w:szCs w:val="24"/>
        </w:rPr>
        <w:t>)</w:t>
      </w:r>
      <w:r w:rsidRPr="007735FB">
        <w:rPr>
          <w:rFonts w:ascii="Calibri" w:hAnsi="Calibri" w:cs="Calibri"/>
          <w:sz w:val="24"/>
          <w:szCs w:val="24"/>
        </w:rPr>
        <w:t>.</w:t>
      </w:r>
    </w:p>
    <w:p w14:paraId="62B91590" w14:textId="2B719D24" w:rsidR="00C41448" w:rsidRPr="007735FB" w:rsidRDefault="00C41448" w:rsidP="007562AD">
      <w:pPr>
        <w:rPr>
          <w:rFonts w:ascii="Calibri" w:hAnsi="Calibri" w:cs="Calibri"/>
          <w:sz w:val="24"/>
          <w:szCs w:val="24"/>
        </w:rPr>
      </w:pPr>
      <w:r w:rsidRPr="007735FB">
        <w:rPr>
          <w:rFonts w:ascii="Calibri" w:hAnsi="Calibri" w:cs="Calibri"/>
          <w:sz w:val="24"/>
          <w:szCs w:val="24"/>
        </w:rPr>
        <w:t>Die Studierenden kennen den 6-Achs Mitsubishi Roboter.</w:t>
      </w:r>
    </w:p>
    <w:p w14:paraId="00A39140" w14:textId="49325C71" w:rsidR="0061252A" w:rsidRPr="007735FB" w:rsidRDefault="0061252A" w:rsidP="007562AD">
      <w:r w:rsidRPr="007735FB">
        <w:rPr>
          <w:rFonts w:ascii="Calibri" w:hAnsi="Calibri" w:cs="Calibri"/>
          <w:sz w:val="24"/>
          <w:szCs w:val="24"/>
        </w:rPr>
        <w:t xml:space="preserve">Die Studierenden kennen den </w:t>
      </w:r>
      <w:r w:rsidR="00C41448" w:rsidRPr="007735FB">
        <w:rPr>
          <w:rFonts w:ascii="Calibri" w:hAnsi="Calibri" w:cs="Calibri"/>
          <w:sz w:val="24"/>
          <w:szCs w:val="24"/>
        </w:rPr>
        <w:t>mobilen Roboter «</w:t>
      </w:r>
      <w:r w:rsidRPr="007735FB">
        <w:rPr>
          <w:rFonts w:ascii="Calibri" w:hAnsi="Calibri" w:cs="Calibri"/>
          <w:sz w:val="24"/>
          <w:szCs w:val="24"/>
        </w:rPr>
        <w:t>Robotino</w:t>
      </w:r>
      <w:r w:rsidR="00C41448" w:rsidRPr="007735FB">
        <w:rPr>
          <w:rFonts w:ascii="Calibri" w:hAnsi="Calibri" w:cs="Calibri"/>
          <w:sz w:val="24"/>
          <w:szCs w:val="24"/>
        </w:rPr>
        <w:t>»</w:t>
      </w:r>
      <w:r w:rsidRPr="007735FB">
        <w:rPr>
          <w:rFonts w:ascii="Calibri" w:hAnsi="Calibri" w:cs="Calibri"/>
          <w:sz w:val="24"/>
          <w:szCs w:val="24"/>
        </w:rPr>
        <w:t>.</w:t>
      </w:r>
    </w:p>
    <w:p w14:paraId="7AECB8CA" w14:textId="34A14489" w:rsidR="007562AD" w:rsidRPr="007735FB" w:rsidRDefault="007562AD" w:rsidP="007562AD">
      <w:pPr>
        <w:pStyle w:val="Heading2"/>
      </w:pPr>
      <w:bookmarkStart w:id="8" w:name="_Toc162272115"/>
      <w:r w:rsidRPr="007735FB">
        <w:t>Taxonomie-Level</w:t>
      </w:r>
      <w:bookmarkEnd w:id="8"/>
    </w:p>
    <w:p w14:paraId="457DB6D3" w14:textId="77777777" w:rsidR="007E0207" w:rsidRPr="007735FB" w:rsidRDefault="007E0207" w:rsidP="007E0207">
      <w:pPr>
        <w:ind w:left="2124" w:hanging="2124"/>
      </w:pPr>
      <w:r w:rsidRPr="007735FB">
        <w:t xml:space="preserve">K2: Verstehen </w:t>
      </w:r>
      <w:r w:rsidRPr="007735FB">
        <w:tab/>
      </w:r>
      <w:r w:rsidRPr="007735FB">
        <w:tab/>
        <w:t xml:space="preserve">Die Lernenden erklären z.B. einen Begriff, eine Formel, einen Sachverhalt oder ein </w:t>
      </w:r>
      <w:r w:rsidRPr="007735FB">
        <w:br/>
        <w:t>Gerät. Ihr Verständnis zeigt sich darin, dass sie das Gelernte auch in einem Kontext präsent haben, der sich vom Kontext unterscheidet, in dem gelernt worden ist. So können die Lernenden z.B. einen Sachverhalt auch umgangssprachlich erläutern oder den Zusammenhang graphisch darstellen.</w:t>
      </w:r>
    </w:p>
    <w:p w14:paraId="01D59330" w14:textId="49944399" w:rsidR="007562AD" w:rsidRPr="007735FB" w:rsidRDefault="007E0207" w:rsidP="007E0207">
      <w:pPr>
        <w:ind w:left="2124" w:hanging="2124"/>
      </w:pPr>
      <w:r w:rsidRPr="007735FB">
        <w:t>K3: Anwenden:</w:t>
      </w:r>
      <w:r w:rsidRPr="007735FB">
        <w:tab/>
      </w:r>
      <w:r w:rsidRPr="007735FB">
        <w:tab/>
        <w:t>Die Lernenden wenden etwas Gelerntes in einer neuen Situation an. Diese An-</w:t>
      </w:r>
      <w:r w:rsidRPr="007735FB">
        <w:br/>
        <w:t>wendungssituation ist bisher nicht vorgekommen.</w:t>
      </w:r>
    </w:p>
    <w:p w14:paraId="32844A25" w14:textId="1DC7B5B0" w:rsidR="007562AD" w:rsidRPr="007735FB" w:rsidRDefault="007562AD" w:rsidP="007562AD">
      <w:pPr>
        <w:pStyle w:val="Heading1"/>
      </w:pPr>
      <w:bookmarkStart w:id="9" w:name="_Toc162272116"/>
      <w:r w:rsidRPr="007735FB">
        <w:lastRenderedPageBreak/>
        <w:t>Detaillierte Beschreibung von Inhalt und Ablauf</w:t>
      </w:r>
      <w:bookmarkEnd w:id="9"/>
    </w:p>
    <w:p w14:paraId="39DAF4DD" w14:textId="1F659A3D" w:rsidR="007562AD" w:rsidRPr="007735FB" w:rsidRDefault="007562AD" w:rsidP="007562AD">
      <w:pPr>
        <w:pStyle w:val="Heading2"/>
      </w:pPr>
      <w:bookmarkStart w:id="10" w:name="_Toc162272117"/>
      <w:r w:rsidRPr="007735FB">
        <w:t>Lernmaterialien des Moduls</w:t>
      </w:r>
      <w:bookmarkEnd w:id="10"/>
    </w:p>
    <w:p w14:paraId="57B0E1EB" w14:textId="3151B642" w:rsidR="007562AD" w:rsidRPr="007735FB" w:rsidRDefault="007148B3" w:rsidP="00BA59DB">
      <w:pPr>
        <w:pStyle w:val="ListParagraph"/>
        <w:numPr>
          <w:ilvl w:val="0"/>
          <w:numId w:val="16"/>
        </w:numPr>
      </w:pPr>
      <w:r w:rsidRPr="007735FB">
        <w:t>PP mobile_robotik_zur_individualisierung_des_OST_gadgets_teil_1</w:t>
      </w:r>
    </w:p>
    <w:p w14:paraId="71616D7F" w14:textId="31FF1139" w:rsidR="007562AD" w:rsidRPr="007735FB" w:rsidRDefault="007562AD" w:rsidP="007562AD">
      <w:pPr>
        <w:pStyle w:val="Heading2"/>
      </w:pPr>
      <w:bookmarkStart w:id="11" w:name="_Toc162272118"/>
      <w:r w:rsidRPr="007735FB">
        <w:t>Übungsmaterialien</w:t>
      </w:r>
      <w:bookmarkEnd w:id="11"/>
    </w:p>
    <w:p w14:paraId="669D7214" w14:textId="24E4B639" w:rsidR="007562AD" w:rsidRPr="007735FB" w:rsidRDefault="00916164" w:rsidP="00916164">
      <w:pPr>
        <w:pStyle w:val="ListParagraph"/>
        <w:numPr>
          <w:ilvl w:val="0"/>
          <w:numId w:val="16"/>
        </w:numPr>
      </w:pPr>
      <w:r w:rsidRPr="007735FB">
        <w:t>Siehe Selbststudium Teil 2.</w:t>
      </w:r>
    </w:p>
    <w:p w14:paraId="2A606B7C" w14:textId="7FF1C9A7" w:rsidR="007562AD" w:rsidRPr="007735FB" w:rsidRDefault="007562AD" w:rsidP="00E31654">
      <w:pPr>
        <w:pStyle w:val="Heading2"/>
      </w:pPr>
      <w:bookmarkStart w:id="12" w:name="_Toc162272119"/>
      <w:r w:rsidRPr="007735FB">
        <w:t>Prüfungs</w:t>
      </w:r>
      <w:r w:rsidR="00E31654" w:rsidRPr="007735FB">
        <w:t>materialien</w:t>
      </w:r>
      <w:bookmarkEnd w:id="12"/>
    </w:p>
    <w:p w14:paraId="1B43B70E" w14:textId="71CDF50C" w:rsidR="00E31654" w:rsidRPr="007735FB" w:rsidRDefault="00A34B0C" w:rsidP="00E31654">
      <w:r w:rsidRPr="007735FB">
        <w:t>-</w:t>
      </w:r>
    </w:p>
    <w:p w14:paraId="13F00FE1" w14:textId="624257FB" w:rsidR="00E31654" w:rsidRPr="007735FB" w:rsidRDefault="00E31654" w:rsidP="00E31654">
      <w:pPr>
        <w:pStyle w:val="Heading1"/>
      </w:pPr>
      <w:bookmarkStart w:id="13" w:name="_Toc162272120"/>
      <w:r w:rsidRPr="007735FB">
        <w:t>Beschreibung der Lerneinheit</w:t>
      </w:r>
      <w:bookmarkEnd w:id="13"/>
    </w:p>
    <w:p w14:paraId="0209D7BE" w14:textId="06A44FCD" w:rsidR="00E31654" w:rsidRPr="007735FB" w:rsidRDefault="00E31654" w:rsidP="00E31654">
      <w:pPr>
        <w:pStyle w:val="Heading2"/>
      </w:pPr>
      <w:bookmarkStart w:id="14" w:name="_Toc162272121"/>
      <w:r w:rsidRPr="007735FB">
        <w:t>Situation</w:t>
      </w:r>
      <w:bookmarkEnd w:id="14"/>
    </w:p>
    <w:p w14:paraId="1C56DDA1" w14:textId="2165EA33" w:rsidR="00E31654" w:rsidRPr="007735FB" w:rsidRDefault="00D72F0D" w:rsidP="00E31654">
      <w:r w:rsidRPr="007735FB">
        <w:t xml:space="preserve">Am Standort Buchs wird das OST-Gadget montiert. Während dem Montageprozess wird die Elektronik eingelegt und dann mit einem Rückdeckel verschlossen. Es soll nun der </w:t>
      </w:r>
      <w:r w:rsidR="00BA6C0E" w:rsidRPr="007735FB">
        <w:t>mobile Roboter «</w:t>
      </w:r>
      <w:r w:rsidRPr="007735FB">
        <w:t>Robotino</w:t>
      </w:r>
      <w:r w:rsidR="00BA6C0E" w:rsidRPr="007735FB">
        <w:t>» eingesetzt werden, um diesen Prozess zu verbessern.</w:t>
      </w:r>
      <w:r w:rsidR="001C0A85" w:rsidRPr="007735FB">
        <w:t xml:space="preserve"> </w:t>
      </w:r>
      <w:r w:rsidR="00E20BDD" w:rsidRPr="007735FB">
        <w:t xml:space="preserve">Bisher mussten die Teile für die </w:t>
      </w:r>
      <w:r w:rsidR="008F0A80" w:rsidRPr="007735FB">
        <w:t>Montage</w:t>
      </w:r>
      <w:r w:rsidR="00E20BDD" w:rsidRPr="007735FB">
        <w:t xml:space="preserve"> </w:t>
      </w:r>
      <w:r w:rsidR="008F0A80" w:rsidRPr="007735FB">
        <w:t>händisch</w:t>
      </w:r>
      <w:r w:rsidR="00E20BDD" w:rsidRPr="007735FB">
        <w:t xml:space="preserve"> in die Montagestation </w:t>
      </w:r>
      <w:r w:rsidR="004B48D8" w:rsidRPr="007735FB">
        <w:t xml:space="preserve">gebracht werden. Neu soll der Robotino die </w:t>
      </w:r>
      <w:r w:rsidR="008F0A80" w:rsidRPr="007735FB">
        <w:t>Teile</w:t>
      </w:r>
      <w:r w:rsidR="004B48D8" w:rsidRPr="007735FB">
        <w:t xml:space="preserve"> in der Box für die Montage des Gadgets an die Anlage liefern</w:t>
      </w:r>
      <w:r w:rsidR="008F0A80" w:rsidRPr="007735FB">
        <w:t xml:space="preserve">. </w:t>
      </w:r>
      <w:r w:rsidR="00824169" w:rsidRPr="007735FB">
        <w:t xml:space="preserve">Aus diesem Grund </w:t>
      </w:r>
      <w:r w:rsidR="00261D05" w:rsidRPr="007735FB">
        <w:t xml:space="preserve">sollen die Studierenden in diesem </w:t>
      </w:r>
      <w:r w:rsidR="00824169" w:rsidRPr="007735FB">
        <w:t xml:space="preserve">3-Teilige Kurs </w:t>
      </w:r>
      <w:r w:rsidR="00261D05" w:rsidRPr="007735FB">
        <w:t xml:space="preserve">mehr </w:t>
      </w:r>
      <w:r w:rsidR="00824169" w:rsidRPr="007735FB">
        <w:t xml:space="preserve">über die Robotik </w:t>
      </w:r>
      <w:r w:rsidR="00261D05" w:rsidRPr="007735FB">
        <w:t>erlernen</w:t>
      </w:r>
      <w:r w:rsidR="00824169" w:rsidRPr="007735FB">
        <w:t>.</w:t>
      </w:r>
    </w:p>
    <w:p w14:paraId="34A5715E" w14:textId="558D8530" w:rsidR="00E31654" w:rsidRPr="007735FB" w:rsidRDefault="00E31654" w:rsidP="00E31654">
      <w:pPr>
        <w:pStyle w:val="Heading2"/>
      </w:pPr>
      <w:bookmarkStart w:id="15" w:name="_Toc162272122"/>
      <w:r w:rsidRPr="007735FB">
        <w:t>Rahmenbedingungen</w:t>
      </w:r>
      <w:bookmarkEnd w:id="15"/>
    </w:p>
    <w:p w14:paraId="37F422AF" w14:textId="77777777" w:rsidR="0091117A" w:rsidRPr="007735FB" w:rsidRDefault="0091117A" w:rsidP="00BA59DB">
      <w:pPr>
        <w:pStyle w:val="ListParagraph"/>
        <w:numPr>
          <w:ilvl w:val="0"/>
          <w:numId w:val="16"/>
        </w:numPr>
      </w:pPr>
      <w:r w:rsidRPr="007735FB">
        <w:t>Vertiefungsrichtung:</w:t>
      </w:r>
      <w:r w:rsidRPr="007735FB">
        <w:tab/>
        <w:t>Systemtechnik</w:t>
      </w:r>
    </w:p>
    <w:p w14:paraId="2BE359DC" w14:textId="7258A85E" w:rsidR="0091117A" w:rsidRPr="007735FB" w:rsidRDefault="0091117A" w:rsidP="00BA59DB">
      <w:pPr>
        <w:pStyle w:val="ListParagraph"/>
        <w:numPr>
          <w:ilvl w:val="0"/>
          <w:numId w:val="16"/>
        </w:numPr>
      </w:pPr>
      <w:r w:rsidRPr="007735FB">
        <w:t>Semester:</w:t>
      </w:r>
      <w:r w:rsidRPr="007735FB">
        <w:tab/>
      </w:r>
      <w:r w:rsidRPr="007735FB">
        <w:tab/>
        <w:t>3. oder 4. Semester</w:t>
      </w:r>
    </w:p>
    <w:p w14:paraId="4BFB1D52" w14:textId="77777777" w:rsidR="0091117A" w:rsidRPr="007735FB" w:rsidRDefault="0091117A" w:rsidP="00BA59DB">
      <w:pPr>
        <w:pStyle w:val="ListParagraph"/>
        <w:numPr>
          <w:ilvl w:val="0"/>
          <w:numId w:val="16"/>
        </w:numPr>
      </w:pPr>
      <w:r w:rsidRPr="007735FB">
        <w:t>Anzahl Lektionen:</w:t>
      </w:r>
      <w:r w:rsidRPr="007735FB">
        <w:tab/>
        <w:t>4</w:t>
      </w:r>
      <w:r w:rsidRPr="007735FB">
        <w:tab/>
      </w:r>
    </w:p>
    <w:p w14:paraId="5D78D4C1" w14:textId="3D9AED0D" w:rsidR="0091117A" w:rsidRPr="007735FB" w:rsidRDefault="0091117A" w:rsidP="00BA59DB">
      <w:pPr>
        <w:pStyle w:val="ListParagraph"/>
        <w:numPr>
          <w:ilvl w:val="0"/>
          <w:numId w:val="16"/>
        </w:numPr>
      </w:pPr>
      <w:r w:rsidRPr="007735FB">
        <w:t>Selbststudium</w:t>
      </w:r>
    </w:p>
    <w:p w14:paraId="74CF699A" w14:textId="019F673C" w:rsidR="00E31654" w:rsidRPr="007735FB" w:rsidRDefault="0091117A" w:rsidP="00BA59DB">
      <w:pPr>
        <w:pStyle w:val="ListParagraph"/>
        <w:numPr>
          <w:ilvl w:val="0"/>
          <w:numId w:val="16"/>
        </w:numPr>
      </w:pPr>
      <w:r w:rsidRPr="007735FB">
        <w:t>Kontaktunterricht</w:t>
      </w:r>
    </w:p>
    <w:p w14:paraId="7C626824" w14:textId="48A8C9AF" w:rsidR="00E31654" w:rsidRPr="007735FB" w:rsidRDefault="00E31654" w:rsidP="00A46552">
      <w:pPr>
        <w:pStyle w:val="Heading2"/>
      </w:pPr>
      <w:bookmarkStart w:id="16" w:name="_Toc162272123"/>
      <w:r w:rsidRPr="007735FB">
        <w:t>Voraussetzungen d</w:t>
      </w:r>
      <w:r w:rsidR="00A46552" w:rsidRPr="007735FB">
        <w:t>as Verständnis der Lerneinheit</w:t>
      </w:r>
      <w:bookmarkEnd w:id="16"/>
    </w:p>
    <w:p w14:paraId="1933AF6D" w14:textId="053AB88C" w:rsidR="0027657D" w:rsidRPr="007735FB" w:rsidRDefault="0027657D" w:rsidP="00BA59DB">
      <w:pPr>
        <w:pStyle w:val="ListParagraph"/>
        <w:numPr>
          <w:ilvl w:val="0"/>
          <w:numId w:val="16"/>
        </w:numPr>
      </w:pPr>
      <w:r w:rsidRPr="007735FB">
        <w:t>Erarbeiten des Selbststudiumsteil: Aufwand 8 h</w:t>
      </w:r>
    </w:p>
    <w:p w14:paraId="6EDDB552" w14:textId="6DA09F55" w:rsidR="0027657D" w:rsidRPr="007735FB" w:rsidRDefault="0027657D" w:rsidP="00BA59DB">
      <w:pPr>
        <w:pStyle w:val="ListParagraph"/>
        <w:numPr>
          <w:ilvl w:val="0"/>
          <w:numId w:val="16"/>
        </w:numPr>
      </w:pPr>
      <w:r w:rsidRPr="007735FB">
        <w:t>Grundlagen Mathematik aus dem ersten Studienjahr</w:t>
      </w:r>
    </w:p>
    <w:p w14:paraId="7042D72B" w14:textId="61EDD508" w:rsidR="00A46552" w:rsidRPr="007735FB" w:rsidRDefault="0027657D" w:rsidP="00BA59DB">
      <w:pPr>
        <w:pStyle w:val="ListParagraph"/>
        <w:numPr>
          <w:ilvl w:val="0"/>
          <w:numId w:val="16"/>
        </w:numPr>
      </w:pPr>
      <w:r w:rsidRPr="007735FB">
        <w:t>Besuch der Grundlagen Module Sys-A HLF</w:t>
      </w:r>
    </w:p>
    <w:p w14:paraId="38FEFA92" w14:textId="2766C683" w:rsidR="00A46552" w:rsidRPr="007735FB" w:rsidRDefault="00A46552" w:rsidP="00A46552">
      <w:pPr>
        <w:pStyle w:val="Heading2"/>
      </w:pPr>
      <w:bookmarkStart w:id="17" w:name="_Toc162272124"/>
      <w:r w:rsidRPr="007735FB">
        <w:t>Verweise auf andere Lehr- und Lerneinheiten</w:t>
      </w:r>
      <w:bookmarkEnd w:id="17"/>
    </w:p>
    <w:p w14:paraId="6D70C8CB" w14:textId="7B8E485F" w:rsidR="00A46552" w:rsidRPr="007735FB" w:rsidRDefault="00CD41A8" w:rsidP="00A46552">
      <w:r w:rsidRPr="007735FB">
        <w:t>-</w:t>
      </w:r>
    </w:p>
    <w:p w14:paraId="514C7050" w14:textId="35BCB2B4" w:rsidR="00A46552" w:rsidRPr="007735FB" w:rsidRDefault="00A46552" w:rsidP="00A46552">
      <w:pPr>
        <w:pStyle w:val="Heading1"/>
      </w:pPr>
      <w:bookmarkStart w:id="18" w:name="_Toc162272125"/>
      <w:r w:rsidRPr="007735FB">
        <w:t>Vorarbeiten/Ressourcen</w:t>
      </w:r>
      <w:bookmarkEnd w:id="18"/>
    </w:p>
    <w:p w14:paraId="431EA5E3" w14:textId="3B3D7C5C" w:rsidR="00CD41A8" w:rsidRPr="007735FB" w:rsidRDefault="001B4780" w:rsidP="001B4780">
      <w:pPr>
        <w:pStyle w:val="Heading2"/>
      </w:pPr>
      <w:bookmarkStart w:id="19" w:name="_Toc162272126"/>
      <w:r w:rsidRPr="007735FB">
        <w:t>Mitsubishi Roboter</w:t>
      </w:r>
      <w:bookmarkEnd w:id="19"/>
    </w:p>
    <w:p w14:paraId="2E80FFD5" w14:textId="39E14BBC" w:rsidR="00E070D6" w:rsidRPr="007735FB" w:rsidRDefault="00614136" w:rsidP="001B4780">
      <w:pPr>
        <w:pStyle w:val="ListParagraph"/>
        <w:numPr>
          <w:ilvl w:val="0"/>
          <w:numId w:val="16"/>
        </w:numPr>
      </w:pPr>
      <w:r w:rsidRPr="007735FB">
        <w:t>HLF-Unterlagen</w:t>
      </w:r>
      <w:r w:rsidR="00E070D6" w:rsidRPr="007735FB">
        <w:t xml:space="preserve"> CIROS</w:t>
      </w:r>
    </w:p>
    <w:p w14:paraId="00982EC2" w14:textId="7CC50C97" w:rsidR="001B4780" w:rsidRPr="007735FB" w:rsidRDefault="00A45401" w:rsidP="001B4780">
      <w:pPr>
        <w:pStyle w:val="ListParagraph"/>
        <w:numPr>
          <w:ilvl w:val="0"/>
          <w:numId w:val="16"/>
        </w:numPr>
      </w:pPr>
      <w:r w:rsidRPr="007735FB">
        <w:t>Melfa Basic V. Handbook [EN]</w:t>
      </w:r>
    </w:p>
    <w:p w14:paraId="626ABD3B" w14:textId="32DF433B" w:rsidR="00CF7FA2" w:rsidRPr="007735FB" w:rsidRDefault="00CF7FA2" w:rsidP="001B4780">
      <w:pPr>
        <w:pStyle w:val="ListParagraph"/>
        <w:numPr>
          <w:ilvl w:val="0"/>
          <w:numId w:val="16"/>
        </w:numPr>
      </w:pPr>
      <w:r w:rsidRPr="007735FB">
        <w:t>Mitsubishi RV</w:t>
      </w:r>
      <w:r w:rsidR="00A947E1" w:rsidRPr="007735FB">
        <w:t>-</w:t>
      </w:r>
      <w:r w:rsidRPr="007735FB">
        <w:t>4FRL In</w:t>
      </w:r>
      <w:r w:rsidR="003365CE">
        <w:t>s</w:t>
      </w:r>
      <w:r w:rsidRPr="007735FB">
        <w:t>tallationsbeschreibung</w:t>
      </w:r>
    </w:p>
    <w:p w14:paraId="1C626BB6" w14:textId="7DE29B74" w:rsidR="00A947E1" w:rsidRPr="007735FB" w:rsidRDefault="00A947E1" w:rsidP="001B4780">
      <w:pPr>
        <w:pStyle w:val="ListParagraph"/>
        <w:numPr>
          <w:ilvl w:val="0"/>
          <w:numId w:val="16"/>
        </w:numPr>
      </w:pPr>
      <w:r w:rsidRPr="007735FB">
        <w:lastRenderedPageBreak/>
        <w:t>Zusatzmaterial</w:t>
      </w:r>
    </w:p>
    <w:p w14:paraId="3E10657A" w14:textId="1F8052E1" w:rsidR="00A947E1" w:rsidRPr="007735FB" w:rsidRDefault="00A947E1" w:rsidP="00A947E1">
      <w:pPr>
        <w:pStyle w:val="ListParagraph"/>
        <w:numPr>
          <w:ilvl w:val="1"/>
          <w:numId w:val="16"/>
        </w:numPr>
      </w:pPr>
      <w:r w:rsidRPr="007735FB">
        <w:t>Teaching Box</w:t>
      </w:r>
    </w:p>
    <w:p w14:paraId="4BDAF684" w14:textId="2C0A681E" w:rsidR="00825ECA" w:rsidRPr="007735FB" w:rsidRDefault="00825ECA" w:rsidP="00A947E1">
      <w:pPr>
        <w:pStyle w:val="ListParagraph"/>
        <w:numPr>
          <w:ilvl w:val="1"/>
          <w:numId w:val="16"/>
        </w:numPr>
      </w:pPr>
      <w:r w:rsidRPr="007735FB">
        <w:t>CP Factory Robotermontage</w:t>
      </w:r>
    </w:p>
    <w:p w14:paraId="4920147F" w14:textId="43DFB58D" w:rsidR="00AA557A" w:rsidRPr="007735FB" w:rsidRDefault="0022253E" w:rsidP="0022253E">
      <w:pPr>
        <w:pStyle w:val="Heading2"/>
      </w:pPr>
      <w:bookmarkStart w:id="20" w:name="_Toc162272127"/>
      <w:r w:rsidRPr="007735FB">
        <w:t>Robotino</w:t>
      </w:r>
      <w:bookmarkEnd w:id="20"/>
    </w:p>
    <w:p w14:paraId="206CE6D1" w14:textId="10933D65" w:rsidR="0022253E" w:rsidRPr="007735FB" w:rsidRDefault="0022253E" w:rsidP="0022253E">
      <w:pPr>
        <w:pStyle w:val="ListParagraph"/>
        <w:numPr>
          <w:ilvl w:val="0"/>
          <w:numId w:val="16"/>
        </w:numPr>
      </w:pPr>
      <w:r w:rsidRPr="007735FB">
        <w:t>Robotino Handbuch</w:t>
      </w:r>
    </w:p>
    <w:p w14:paraId="525E11DC" w14:textId="118D15D3" w:rsidR="0022253E" w:rsidRPr="007735FB" w:rsidRDefault="0022253E" w:rsidP="0022253E">
      <w:pPr>
        <w:pStyle w:val="ListParagraph"/>
        <w:numPr>
          <w:ilvl w:val="0"/>
          <w:numId w:val="16"/>
        </w:numPr>
      </w:pPr>
      <w:r w:rsidRPr="007735FB">
        <w:t>Robotino Präsentation</w:t>
      </w:r>
    </w:p>
    <w:p w14:paraId="2AB4E99E" w14:textId="0CEC6A6E" w:rsidR="0022253E" w:rsidRPr="007735FB" w:rsidRDefault="000D50A7" w:rsidP="0022253E">
      <w:pPr>
        <w:pStyle w:val="ListParagraph"/>
        <w:numPr>
          <w:ilvl w:val="0"/>
          <w:numId w:val="16"/>
        </w:numPr>
      </w:pPr>
      <w:r w:rsidRPr="007735FB">
        <w:t>Robotino View</w:t>
      </w:r>
    </w:p>
    <w:p w14:paraId="109B5B77" w14:textId="433E86A5" w:rsidR="000D50A7" w:rsidRPr="007735FB" w:rsidRDefault="000D50A7" w:rsidP="000D50A7">
      <w:pPr>
        <w:pStyle w:val="ListParagraph"/>
        <w:numPr>
          <w:ilvl w:val="1"/>
          <w:numId w:val="16"/>
        </w:numPr>
      </w:pPr>
      <w:r w:rsidRPr="007735FB">
        <w:t>Kennenlernen</w:t>
      </w:r>
    </w:p>
    <w:p w14:paraId="78E23BC2" w14:textId="16159E19" w:rsidR="000D50A7" w:rsidRPr="007735FB" w:rsidRDefault="000D50A7" w:rsidP="000D50A7">
      <w:pPr>
        <w:pStyle w:val="ListParagraph"/>
        <w:numPr>
          <w:ilvl w:val="1"/>
          <w:numId w:val="16"/>
        </w:numPr>
      </w:pPr>
      <w:r w:rsidRPr="007735FB">
        <w:t>Robotino View benutzen</w:t>
      </w:r>
    </w:p>
    <w:p w14:paraId="13EDE65A" w14:textId="359B9661" w:rsidR="000D50A7" w:rsidRPr="007735FB" w:rsidRDefault="000D50A7" w:rsidP="000D50A7">
      <w:pPr>
        <w:pStyle w:val="ListParagraph"/>
        <w:numPr>
          <w:ilvl w:val="1"/>
          <w:numId w:val="16"/>
        </w:numPr>
      </w:pPr>
      <w:r w:rsidRPr="007735FB">
        <w:t>Beispiele</w:t>
      </w:r>
    </w:p>
    <w:p w14:paraId="3A421EB0" w14:textId="66F7EABC" w:rsidR="001632A9" w:rsidRPr="007735FB" w:rsidRDefault="001632A9" w:rsidP="001632A9">
      <w:pPr>
        <w:pStyle w:val="Heading2"/>
      </w:pPr>
      <w:bookmarkStart w:id="21" w:name="_Toc162272128"/>
      <w:r w:rsidRPr="007735FB">
        <w:t>TCP und Frames</w:t>
      </w:r>
      <w:bookmarkEnd w:id="21"/>
    </w:p>
    <w:p w14:paraId="5244B619" w14:textId="5E0566F9" w:rsidR="001632A9" w:rsidRPr="007735FB" w:rsidRDefault="001632A9" w:rsidP="001632A9">
      <w:pPr>
        <w:pStyle w:val="ListParagraph"/>
        <w:numPr>
          <w:ilvl w:val="0"/>
          <w:numId w:val="16"/>
        </w:numPr>
      </w:pPr>
      <w:r w:rsidRPr="007735FB">
        <w:t>Mathematische Grundlagen der Robotik</w:t>
      </w:r>
    </w:p>
    <w:p w14:paraId="4EC6C6C2" w14:textId="38590A46" w:rsidR="00C47477" w:rsidRPr="007735FB" w:rsidRDefault="00C47477" w:rsidP="001632A9">
      <w:pPr>
        <w:pStyle w:val="ListParagraph"/>
        <w:numPr>
          <w:ilvl w:val="0"/>
          <w:numId w:val="16"/>
        </w:numPr>
      </w:pPr>
      <w:r w:rsidRPr="007735FB">
        <w:t>HLF Roboter Koordinatensysteme</w:t>
      </w:r>
    </w:p>
    <w:p w14:paraId="51FB2ACA" w14:textId="2104473D" w:rsidR="00A46552" w:rsidRPr="007735FB" w:rsidRDefault="00A46552" w:rsidP="00A46552">
      <w:pPr>
        <w:pStyle w:val="Heading1"/>
      </w:pPr>
      <w:bookmarkStart w:id="22" w:name="_Toc162272129"/>
      <w:r w:rsidRPr="007735FB">
        <w:t>Durchführung der Lerneinheit</w:t>
      </w:r>
      <w:bookmarkEnd w:id="22"/>
    </w:p>
    <w:p w14:paraId="460C1740" w14:textId="2625B017" w:rsidR="00A46552" w:rsidRPr="007735FB" w:rsidRDefault="00A46552" w:rsidP="00A46552">
      <w:pPr>
        <w:pStyle w:val="Heading2"/>
      </w:pPr>
      <w:bookmarkStart w:id="23" w:name="_Toc162272130"/>
      <w:r w:rsidRPr="007735FB">
        <w:t>Ziel</w:t>
      </w:r>
      <w:bookmarkEnd w:id="23"/>
    </w:p>
    <w:p w14:paraId="5136374E" w14:textId="5F7BC997" w:rsidR="00000438" w:rsidRPr="007735FB" w:rsidRDefault="00000438" w:rsidP="00000438">
      <w:r w:rsidRPr="007735FB">
        <w:t xml:space="preserve">Die Studierenden </w:t>
      </w:r>
      <w:r w:rsidR="00C41448" w:rsidRPr="007735FB">
        <w:t>kennen die Grundlagen der Robotik</w:t>
      </w:r>
      <w:r w:rsidR="00281C5C" w:rsidRPr="007735FB">
        <w:t>.</w:t>
      </w:r>
    </w:p>
    <w:p w14:paraId="6908D678" w14:textId="7ABF584D" w:rsidR="00A46552" w:rsidRPr="007735FB" w:rsidRDefault="00A46552" w:rsidP="00A46552">
      <w:pPr>
        <w:pStyle w:val="Heading2"/>
      </w:pPr>
      <w:bookmarkStart w:id="24" w:name="_Toc162272131"/>
      <w:r w:rsidRPr="007735FB">
        <w:t>Ablauf</w:t>
      </w:r>
      <w:bookmarkEnd w:id="24"/>
    </w:p>
    <w:p w14:paraId="01ED4752" w14:textId="77777777" w:rsidR="006B5452" w:rsidRPr="007735FB" w:rsidRDefault="006B5452" w:rsidP="006B5452">
      <w:pPr>
        <w:rPr>
          <w:color w:val="191919" w:themeColor="text1"/>
        </w:rPr>
      </w:pPr>
      <w:r w:rsidRPr="007735FB">
        <w:rPr>
          <w:color w:val="191919" w:themeColor="text1"/>
        </w:rPr>
        <w:t>Für die Lerneinheit stehen 4 Lektionen, a 45 Minuten zur Verfügung. Wobei folgender Ablauf geplant ist:</w:t>
      </w:r>
    </w:p>
    <w:p w14:paraId="06D5B383" w14:textId="0C1724CA" w:rsidR="006B5452" w:rsidRPr="007735FB" w:rsidRDefault="006B5452" w:rsidP="00E91592">
      <w:pPr>
        <w:pStyle w:val="Heading3"/>
      </w:pPr>
      <w:bookmarkStart w:id="25" w:name="_Toc162272132"/>
      <w:r w:rsidRPr="007735FB">
        <w:t>Lektion 1 und 2:</w:t>
      </w:r>
      <w:bookmarkEnd w:id="25"/>
    </w:p>
    <w:p w14:paraId="36AFE322" w14:textId="14B69857" w:rsidR="006B5452" w:rsidRPr="007735FB" w:rsidRDefault="006B5452" w:rsidP="006B5452">
      <w:pPr>
        <w:spacing w:after="0"/>
        <w:rPr>
          <w:color w:val="191919" w:themeColor="text1"/>
        </w:rPr>
      </w:pPr>
      <w:r w:rsidRPr="007735FB">
        <w:rPr>
          <w:color w:val="191919" w:themeColor="text1"/>
        </w:rPr>
        <w:t>Die Studierenden präsentieren sich gegenseitig ihr im Selbststudium erlerntes Wissen.</w:t>
      </w:r>
    </w:p>
    <w:p w14:paraId="14A94D2C" w14:textId="60103A95" w:rsidR="006B5452" w:rsidRPr="007735FB" w:rsidRDefault="006B5452" w:rsidP="00E91592">
      <w:pPr>
        <w:pStyle w:val="Heading3"/>
      </w:pPr>
      <w:bookmarkStart w:id="26" w:name="_Toc162272133"/>
      <w:r w:rsidRPr="007735FB">
        <w:t>Lektion 3:</w:t>
      </w:r>
      <w:bookmarkEnd w:id="26"/>
      <w:r w:rsidRPr="007735FB">
        <w:t xml:space="preserve">  </w:t>
      </w:r>
    </w:p>
    <w:p w14:paraId="2E4418D2" w14:textId="49D83074" w:rsidR="00E34F59" w:rsidRPr="007735FB" w:rsidRDefault="00ED7D3C" w:rsidP="006B5452">
      <w:pPr>
        <w:spacing w:after="0"/>
        <w:rPr>
          <w:color w:val="191919" w:themeColor="text1"/>
        </w:rPr>
      </w:pPr>
      <w:r w:rsidRPr="007735FB">
        <w:rPr>
          <w:color w:val="191919" w:themeColor="text1"/>
        </w:rPr>
        <w:t>Ein</w:t>
      </w:r>
      <w:r w:rsidR="00FF4566" w:rsidRPr="007735FB">
        <w:rPr>
          <w:color w:val="191919" w:themeColor="text1"/>
        </w:rPr>
        <w:t>führung in die Kinematik und Festigung der zuvor von den Studenten präsentierten Transformationsmatrizen.</w:t>
      </w:r>
    </w:p>
    <w:p w14:paraId="32FC8033" w14:textId="5CEF01FF" w:rsidR="00E34F59" w:rsidRPr="007735FB" w:rsidRDefault="00E34F59" w:rsidP="00E91592">
      <w:pPr>
        <w:pStyle w:val="Heading3"/>
      </w:pPr>
      <w:bookmarkStart w:id="27" w:name="_Toc162272134"/>
      <w:r w:rsidRPr="007735FB">
        <w:t>Lektion 4:</w:t>
      </w:r>
      <w:bookmarkEnd w:id="27"/>
      <w:r w:rsidRPr="007735FB">
        <w:t xml:space="preserve">  </w:t>
      </w:r>
    </w:p>
    <w:p w14:paraId="08642542" w14:textId="78E1D8F9" w:rsidR="00E34F59" w:rsidRPr="007735FB" w:rsidRDefault="00E34F59" w:rsidP="006B5452">
      <w:pPr>
        <w:spacing w:after="0"/>
        <w:rPr>
          <w:color w:val="191919" w:themeColor="text1"/>
        </w:rPr>
      </w:pPr>
      <w:r w:rsidRPr="007735FB">
        <w:rPr>
          <w:color w:val="191919" w:themeColor="text1"/>
        </w:rPr>
        <w:t>Die Studierenden lernen den</w:t>
      </w:r>
      <w:r w:rsidR="00ED7D3C" w:rsidRPr="007735FB">
        <w:rPr>
          <w:color w:val="191919" w:themeColor="text1"/>
        </w:rPr>
        <w:t xml:space="preserve"> 6-Achs Mitsubishi Roboter und den</w:t>
      </w:r>
      <w:r w:rsidRPr="007735FB">
        <w:rPr>
          <w:color w:val="191919" w:themeColor="text1"/>
        </w:rPr>
        <w:t xml:space="preserve"> mobilen Roboter «Robotino» in echt kennen.</w:t>
      </w:r>
    </w:p>
    <w:p w14:paraId="5AB62A2C" w14:textId="6E41E236" w:rsidR="00A46552" w:rsidRPr="007735FB" w:rsidRDefault="00A46552" w:rsidP="00410122">
      <w:pPr>
        <w:pStyle w:val="Heading2"/>
      </w:pPr>
      <w:bookmarkStart w:id="28" w:name="_Toc162272135"/>
      <w:r w:rsidRPr="007735FB">
        <w:t>Lektion 1</w:t>
      </w:r>
      <w:r w:rsidR="00410122" w:rsidRPr="007735FB">
        <w:t xml:space="preserve"> und 2</w:t>
      </w:r>
      <w:bookmarkEnd w:id="28"/>
    </w:p>
    <w:p w14:paraId="1EDB2B3F" w14:textId="298319FF" w:rsidR="00410122" w:rsidRPr="007735FB" w:rsidRDefault="00EB4F2A" w:rsidP="00BA59DB">
      <w:pPr>
        <w:pStyle w:val="ListParagraph"/>
        <w:numPr>
          <w:ilvl w:val="0"/>
          <w:numId w:val="16"/>
        </w:numPr>
      </w:pPr>
      <w:r w:rsidRPr="007735FB">
        <w:t xml:space="preserve">Begrüssung </w:t>
      </w:r>
      <w:r w:rsidR="00D93698" w:rsidRPr="007735FB">
        <w:t>und Vorstellen des Ablaufs (5 min)</w:t>
      </w:r>
    </w:p>
    <w:p w14:paraId="17646288" w14:textId="4F79A70C" w:rsidR="00D93698" w:rsidRPr="007735FB" w:rsidRDefault="00D93698" w:rsidP="00BA59DB">
      <w:pPr>
        <w:pStyle w:val="ListParagraph"/>
        <w:numPr>
          <w:ilvl w:val="0"/>
          <w:numId w:val="16"/>
        </w:numPr>
      </w:pPr>
      <w:r w:rsidRPr="007735FB">
        <w:t xml:space="preserve">Präsentationen, Besprechung und Fragerunde (pro Gruppe </w:t>
      </w:r>
      <w:r w:rsidR="00FD642C" w:rsidRPr="007735FB">
        <w:t>25-</w:t>
      </w:r>
      <w:r w:rsidRPr="007735FB">
        <w:t>30 min)</w:t>
      </w:r>
    </w:p>
    <w:p w14:paraId="0EDBC9EA" w14:textId="3D7A3A64" w:rsidR="00A46552" w:rsidRPr="007735FB" w:rsidRDefault="00A46552" w:rsidP="00A46552">
      <w:pPr>
        <w:pStyle w:val="Heading2"/>
      </w:pPr>
      <w:bookmarkStart w:id="29" w:name="_Toc162272136"/>
      <w:r w:rsidRPr="007735FB">
        <w:t xml:space="preserve">Lektion </w:t>
      </w:r>
      <w:r w:rsidR="00E34F59" w:rsidRPr="007735FB">
        <w:t>3</w:t>
      </w:r>
      <w:bookmarkEnd w:id="29"/>
    </w:p>
    <w:p w14:paraId="381BF004" w14:textId="12135562" w:rsidR="00AD0B5B" w:rsidRPr="007735FB" w:rsidRDefault="00AF4530" w:rsidP="00AF4530">
      <w:pPr>
        <w:pStyle w:val="Heading3"/>
      </w:pPr>
      <w:bookmarkStart w:id="30" w:name="_Toc162272137"/>
      <w:r w:rsidRPr="007735FB">
        <w:t>Homogene Transformationsmatrizen</w:t>
      </w:r>
      <w:bookmarkEnd w:id="30"/>
    </w:p>
    <w:p w14:paraId="72821661" w14:textId="0E58B313" w:rsidR="000C6EA5" w:rsidRPr="007735FB" w:rsidRDefault="000C6EA5" w:rsidP="00E03F63">
      <w:pPr>
        <w:pStyle w:val="ListParagraph"/>
        <w:numPr>
          <w:ilvl w:val="0"/>
          <w:numId w:val="16"/>
        </w:numPr>
      </w:pPr>
      <w:r w:rsidRPr="007735FB">
        <w:t>Transformationsmatrix</w:t>
      </w:r>
    </w:p>
    <w:p w14:paraId="77E9F515" w14:textId="47C52DFD" w:rsidR="00AF4530" w:rsidRPr="007735FB" w:rsidRDefault="00E03F63" w:rsidP="000C6EA5">
      <w:pPr>
        <w:pStyle w:val="ListParagraph"/>
        <w:numPr>
          <w:ilvl w:val="1"/>
          <w:numId w:val="16"/>
        </w:numPr>
      </w:pPr>
      <w:r w:rsidRPr="007735FB">
        <w:lastRenderedPageBreak/>
        <w:t>Beschreiben des Aufbaus der homogenen Transformationsmatrix</w:t>
      </w:r>
      <w:r w:rsidR="0021472B" w:rsidRPr="007735FB">
        <w:br/>
      </w:r>
      <m:oMathPara>
        <m:oMath>
          <m:r>
            <w:rPr>
              <w:rFonts w:ascii="Cambria Math" w:hAnsi="Cambria Math"/>
            </w:rPr>
            <m:t>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R</m:t>
                    </m:r>
                  </m:e>
                  <m:e>
                    <m:acc>
                      <m:accPr>
                        <m:chr m:val="⃗"/>
                        <m:ctrlPr>
                          <w:rPr>
                            <w:rFonts w:ascii="Cambria Math" w:hAnsi="Cambria Math"/>
                            <w:i/>
                          </w:rPr>
                        </m:ctrlPr>
                      </m:accPr>
                      <m:e>
                        <m:r>
                          <w:rPr>
                            <w:rFonts w:ascii="Cambria Math" w:hAnsi="Cambria Math"/>
                          </w:rPr>
                          <m:t>p</m:t>
                        </m:r>
                      </m:e>
                    </m:acc>
                  </m:e>
                </m:mr>
                <m:mr>
                  <m:e>
                    <m:r>
                      <w:rPr>
                        <w:rFonts w:ascii="Cambria Math" w:hAnsi="Cambria Math"/>
                      </w:rPr>
                      <m:t>0</m:t>
                    </m:r>
                  </m:e>
                  <m:e>
                    <m:r>
                      <w:rPr>
                        <w:rFonts w:ascii="Cambria Math" w:hAnsi="Cambria Math"/>
                      </w:rPr>
                      <m:t>1</m:t>
                    </m:r>
                  </m:e>
                </m:mr>
              </m:m>
            </m:e>
          </m:d>
          <m:r>
            <w:rPr>
              <w:rFonts w:ascii="Cambria Math" w:hAnsi="Cambria Math"/>
            </w:rPr>
            <m:t xml:space="preserve"> </m:t>
          </m:r>
        </m:oMath>
      </m:oMathPara>
    </w:p>
    <w:p w14:paraId="78EA46C5" w14:textId="332F0458" w:rsidR="0021472B" w:rsidRPr="007735FB" w:rsidRDefault="00EC2898" w:rsidP="000C6EA5">
      <w:pPr>
        <w:pStyle w:val="ListParagraph"/>
        <w:numPr>
          <w:ilvl w:val="1"/>
          <w:numId w:val="16"/>
        </w:numPr>
      </w:pPr>
      <w:r w:rsidRPr="007735FB">
        <w:t xml:space="preserve">Einfache Beispiele für Rotation anschauen (z.B. Rotation um </w:t>
      </w:r>
      <w:r w:rsidR="003649DC" w:rsidRPr="007735FB">
        <w:t xml:space="preserve">z-Achse um +90° </w:t>
      </w:r>
      <m:oMath>
        <m:r>
          <w:rPr>
            <w:rFonts w:ascii="Cambria Math" w:hAnsi="Cambria Math"/>
          </w:rPr>
          <m:t>→</m:t>
        </m:r>
      </m:oMath>
      <w:r w:rsidR="003649DC" w:rsidRPr="007735FB">
        <w:rPr>
          <w:rFonts w:eastAsiaTheme="minorEastAsia"/>
        </w:rPr>
        <w:t xml:space="preserve"> neue x-Achse zeigt in alte y-Richtung und neue y-Achse zeigt in alte -</w:t>
      </w:r>
      <w:r w:rsidR="008F5E27" w:rsidRPr="007735FB">
        <w:rPr>
          <w:rFonts w:eastAsiaTheme="minorEastAsia"/>
        </w:rPr>
        <w:t>x-Richtung)</w:t>
      </w:r>
      <w:r w:rsidR="008F5E27" w:rsidRPr="007735FB">
        <w:rPr>
          <w:rFonts w:eastAsiaTheme="minorEastAsia"/>
        </w:rPr>
        <w:br/>
      </w:r>
      <w:r w:rsidR="008F5E27" w:rsidRPr="007735FB">
        <w:rPr>
          <w:noProof/>
        </w:rPr>
        <mc:AlternateContent>
          <mc:Choice Requires="wpc">
            <w:drawing>
              <wp:inline distT="0" distB="0" distL="0" distR="0" wp14:anchorId="2DC666BB" wp14:editId="77DB99FD">
                <wp:extent cx="5323066" cy="1861820"/>
                <wp:effectExtent l="0" t="0" r="0" b="5080"/>
                <wp:docPr id="2" name="Zeichenbereich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9" name="Gruppieren 19"/>
                        <wpg:cNvGrpSpPr/>
                        <wpg:grpSpPr>
                          <a:xfrm>
                            <a:off x="35999" y="158849"/>
                            <a:ext cx="1039834" cy="1164294"/>
                            <a:chOff x="199050" y="303825"/>
                            <a:chExt cx="1039834" cy="1164294"/>
                          </a:xfrm>
                        </wpg:grpSpPr>
                        <wpg:grpSp>
                          <wpg:cNvPr id="5" name="Gruppieren 5"/>
                          <wpg:cNvGrpSpPr/>
                          <wpg:grpSpPr>
                            <a:xfrm>
                              <a:off x="447675" y="433070"/>
                              <a:ext cx="720634" cy="720000"/>
                              <a:chOff x="447675" y="433070"/>
                              <a:chExt cx="720634" cy="720000"/>
                            </a:xfrm>
                          </wpg:grpSpPr>
                          <wps:wsp>
                            <wps:cNvPr id="3" name="Gerade Verbindung mit Pfeil 3"/>
                            <wps:cNvCnPr/>
                            <wps:spPr>
                              <a:xfrm>
                                <a:off x="448309" y="1152525"/>
                                <a:ext cx="720000" cy="0"/>
                              </a:xfrm>
                              <a:prstGeom prst="straightConnector1">
                                <a:avLst/>
                              </a:prstGeom>
                              <a:ln w="28575" cap="sq">
                                <a:miter lim="800000"/>
                                <a:tailEnd type="triangle"/>
                              </a:ln>
                              <a:effectLst/>
                            </wps:spPr>
                            <wps:style>
                              <a:lnRef idx="2">
                                <a:schemeClr val="accent1"/>
                              </a:lnRef>
                              <a:fillRef idx="0">
                                <a:schemeClr val="accent1"/>
                              </a:fillRef>
                              <a:effectRef idx="1">
                                <a:schemeClr val="accent1"/>
                              </a:effectRef>
                              <a:fontRef idx="minor">
                                <a:schemeClr val="tx1"/>
                              </a:fontRef>
                            </wps:style>
                            <wps:bodyPr/>
                          </wps:wsp>
                          <wps:wsp>
                            <wps:cNvPr id="4" name="Gerade Verbindung mit Pfeil 4"/>
                            <wps:cNvCnPr/>
                            <wps:spPr>
                              <a:xfrm flipV="1">
                                <a:off x="447675" y="433070"/>
                                <a:ext cx="0" cy="720000"/>
                              </a:xfrm>
                              <a:prstGeom prst="straightConnector1">
                                <a:avLst/>
                              </a:prstGeom>
                              <a:ln w="28575" cap="sq">
                                <a:miter lim="800000"/>
                                <a:tailEnd type="triangle"/>
                              </a:ln>
                              <a:effectLst/>
                            </wps:spPr>
                            <wps:style>
                              <a:lnRef idx="2">
                                <a:schemeClr val="accent1"/>
                              </a:lnRef>
                              <a:fillRef idx="0">
                                <a:schemeClr val="accent1"/>
                              </a:fillRef>
                              <a:effectRef idx="1">
                                <a:schemeClr val="accent1"/>
                              </a:effectRef>
                              <a:fontRef idx="minor">
                                <a:schemeClr val="tx1"/>
                              </a:fontRef>
                            </wps:style>
                            <wps:bodyPr/>
                          </wps:wsp>
                        </wpg:grpSp>
                        <wps:wsp>
                          <wps:cNvPr id="6" name="Textfeld 6"/>
                          <wps:cNvSpPr txBox="1"/>
                          <wps:spPr bwMode="auto">
                            <a:xfrm>
                              <a:off x="971550" y="1152525"/>
                              <a:ext cx="267334" cy="315594"/>
                            </a:xfrm>
                            <a:prstGeom prst="rect">
                              <a:avLst/>
                            </a:prstGeom>
                            <a:noFill/>
                            <a:ln w="28575" cap="sq">
                              <a:noFill/>
                              <a:miter lim="800000"/>
                              <a:headEnd/>
                              <a:tailEnd/>
                            </a:ln>
                            <a:effectLst/>
                          </wps:spPr>
                          <wps:txbx>
                            <w:txbxContent>
                              <w:p w14:paraId="0D0C41D5" w14:textId="1B64B387" w:rsidR="008F5E27" w:rsidRDefault="008F5E27">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7" name="Textfeld 6"/>
                          <wps:cNvSpPr txBox="1"/>
                          <wps:spPr bwMode="auto">
                            <a:xfrm>
                              <a:off x="199050" y="303825"/>
                              <a:ext cx="266700" cy="314960"/>
                            </a:xfrm>
                            <a:prstGeom prst="rect">
                              <a:avLst/>
                            </a:prstGeom>
                            <a:noFill/>
                            <a:ln w="28575" cap="sq">
                              <a:noFill/>
                              <a:miter lim="800000"/>
                              <a:headEnd/>
                              <a:tailEnd/>
                            </a:ln>
                            <a:effectLst/>
                          </wps:spPr>
                          <wps:txbx>
                            <w:txbxContent>
                              <w:p w14:paraId="1BD12ADA" w14:textId="28C487F5" w:rsidR="008F5E27" w:rsidRDefault="008F5E27" w:rsidP="008F5E27">
                                <w:pPr>
                                  <w:spacing w:line="256" w:lineRule="auto"/>
                                  <w:rPr>
                                    <w:rFonts w:ascii="Arial" w:eastAsia="Arial" w:hAnsi="Arial"/>
                                    <w:szCs w:val="20"/>
                                  </w:rPr>
                                </w:pPr>
                                <w:r>
                                  <w:rPr>
                                    <w:rFonts w:ascii="Arial" w:eastAsia="Arial" w:hAnsi="Arial"/>
                                    <w:szCs w:val="20"/>
                                  </w:rPr>
                                  <w:t>y</w:t>
                                </w:r>
                              </w:p>
                            </w:txbxContent>
                          </wps:txbx>
                          <wps:bodyPr rot="0" spcFirstLastPara="0" vert="horz" wrap="square" lIns="91440" tIns="45720" rIns="91440" bIns="45720" numCol="1" spcCol="0" rtlCol="0" fromWordArt="0" anchor="t" anchorCtr="0" forceAA="0" compatLnSpc="1">
                            <a:prstTxWarp prst="textNoShape">
                              <a:avLst/>
                            </a:prstTxWarp>
                            <a:spAutoFit/>
                          </wps:bodyPr>
                        </wps:wsp>
                      </wpg:wgp>
                      <wpg:wgp>
                        <wpg:cNvPr id="18" name="Gruppieren 18"/>
                        <wpg:cNvGrpSpPr/>
                        <wpg:grpSpPr>
                          <a:xfrm rot="16200000">
                            <a:off x="1293299" y="158849"/>
                            <a:ext cx="1039834" cy="1164294"/>
                            <a:chOff x="1970700" y="303825"/>
                            <a:chExt cx="1039834" cy="1164294"/>
                          </a:xfrm>
                        </wpg:grpSpPr>
                        <wpg:grpSp>
                          <wpg:cNvPr id="13" name="Gruppieren 13"/>
                          <wpg:cNvGrpSpPr/>
                          <wpg:grpSpPr>
                            <a:xfrm>
                              <a:off x="2219325" y="433070"/>
                              <a:ext cx="720634" cy="720000"/>
                              <a:chOff x="447675" y="433070"/>
                              <a:chExt cx="720634" cy="720000"/>
                            </a:xfrm>
                          </wpg:grpSpPr>
                          <wps:wsp>
                            <wps:cNvPr id="14" name="Gerade Verbindung mit Pfeil 14"/>
                            <wps:cNvCnPr/>
                            <wps:spPr>
                              <a:xfrm>
                                <a:off x="448309" y="1152525"/>
                                <a:ext cx="720000" cy="0"/>
                              </a:xfrm>
                              <a:prstGeom prst="straightConnector1">
                                <a:avLst/>
                              </a:prstGeom>
                              <a:ln w="28575" cap="sq">
                                <a:miter lim="800000"/>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5" name="Gerade Verbindung mit Pfeil 15"/>
                            <wps:cNvCnPr/>
                            <wps:spPr>
                              <a:xfrm flipV="1">
                                <a:off x="447675" y="433070"/>
                                <a:ext cx="0" cy="720000"/>
                              </a:xfrm>
                              <a:prstGeom prst="straightConnector1">
                                <a:avLst/>
                              </a:prstGeom>
                              <a:ln w="28575" cap="sq">
                                <a:miter lim="800000"/>
                                <a:tailEnd type="triangle"/>
                              </a:ln>
                              <a:effectLst/>
                            </wps:spPr>
                            <wps:style>
                              <a:lnRef idx="2">
                                <a:schemeClr val="accent1"/>
                              </a:lnRef>
                              <a:fillRef idx="0">
                                <a:schemeClr val="accent1"/>
                              </a:fillRef>
                              <a:effectRef idx="1">
                                <a:schemeClr val="accent1"/>
                              </a:effectRef>
                              <a:fontRef idx="minor">
                                <a:schemeClr val="tx1"/>
                              </a:fontRef>
                            </wps:style>
                            <wps:bodyPr/>
                          </wps:wsp>
                        </wpg:grpSp>
                        <wps:wsp>
                          <wps:cNvPr id="16" name="Textfeld 16"/>
                          <wps:cNvSpPr txBox="1"/>
                          <wps:spPr bwMode="auto">
                            <a:xfrm>
                              <a:off x="2743200" y="1152525"/>
                              <a:ext cx="267334" cy="315594"/>
                            </a:xfrm>
                            <a:prstGeom prst="rect">
                              <a:avLst/>
                            </a:prstGeom>
                            <a:noFill/>
                            <a:ln w="28575" cap="sq">
                              <a:noFill/>
                              <a:miter lim="800000"/>
                              <a:headEnd/>
                              <a:tailEnd/>
                            </a:ln>
                            <a:effectLst/>
                          </wps:spPr>
                          <wps:txbx>
                            <w:txbxContent>
                              <w:p w14:paraId="6B326240" w14:textId="77777777" w:rsidR="008F5E27" w:rsidRDefault="008F5E27">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7" name="Textfeld 6"/>
                          <wps:cNvSpPr txBox="1"/>
                          <wps:spPr bwMode="auto">
                            <a:xfrm>
                              <a:off x="1970700" y="303825"/>
                              <a:ext cx="266700" cy="314960"/>
                            </a:xfrm>
                            <a:prstGeom prst="rect">
                              <a:avLst/>
                            </a:prstGeom>
                            <a:noFill/>
                            <a:ln w="28575" cap="sq">
                              <a:noFill/>
                              <a:miter lim="800000"/>
                              <a:headEnd/>
                              <a:tailEnd/>
                            </a:ln>
                            <a:effectLst/>
                          </wps:spPr>
                          <wps:txbx>
                            <w:txbxContent>
                              <w:p w14:paraId="06F01475" w14:textId="77777777" w:rsidR="008F5E27" w:rsidRDefault="008F5E27" w:rsidP="008F5E27">
                                <w:pPr>
                                  <w:spacing w:line="256" w:lineRule="auto"/>
                                  <w:rPr>
                                    <w:rFonts w:ascii="Arial" w:eastAsia="Arial" w:hAnsi="Arial"/>
                                    <w:szCs w:val="20"/>
                                  </w:rPr>
                                </w:pPr>
                                <w:r>
                                  <w:rPr>
                                    <w:rFonts w:ascii="Arial" w:eastAsia="Arial" w:hAnsi="Arial"/>
                                    <w:szCs w:val="20"/>
                                  </w:rPr>
                                  <w:t>y</w:t>
                                </w:r>
                              </w:p>
                            </w:txbxContent>
                          </wps:txbx>
                          <wps:bodyPr rot="0" spcFirstLastPara="0" vert="horz" wrap="square" lIns="91440" tIns="45720" rIns="91440" bIns="45720" numCol="1" spcCol="0" rtlCol="0" fromWordArt="0" anchor="t" anchorCtr="0" forceAA="0" compatLnSpc="1">
                            <a:prstTxWarp prst="textNoShape">
                              <a:avLst/>
                            </a:prstTxWarp>
                            <a:spAutoFit/>
                          </wps:bodyPr>
                        </wps:wsp>
                      </wpg:wgp>
                      <wps:wsp>
                        <wps:cNvPr id="20" name="Textfeld 20"/>
                        <wps:cNvSpPr txBox="1"/>
                        <wps:spPr bwMode="auto">
                          <a:xfrm>
                            <a:off x="3361198" y="35999"/>
                            <a:ext cx="1514474" cy="572769"/>
                          </a:xfrm>
                          <a:prstGeom prst="rect">
                            <a:avLst/>
                          </a:prstGeom>
                          <a:noFill/>
                          <a:ln w="28575" cap="sq">
                            <a:noFill/>
                            <a:miter lim="800000"/>
                            <a:headEnd/>
                            <a:tailEnd/>
                          </a:ln>
                          <a:effectLst/>
                        </wps:spPr>
                        <wps:txbx>
                          <w:txbxContent>
                            <w:p w14:paraId="0269BE6B" w14:textId="0FEEB817" w:rsidR="008F5E27" w:rsidRDefault="008F5E27">
                              <m:oMathPara>
                                <m:oMath>
                                  <m:r>
                                    <w:rPr>
                                      <w:rFonts w:ascii="Cambria Math" w:hAnsi="Cambria Math"/>
                                    </w:rPr>
                                    <m:t>→R=</m:t>
                                  </m:r>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color w:val="56276D" w:themeColor="accent1"/>
                                              </w:rPr>
                                              <m:t>0</m:t>
                                            </m:r>
                                          </m:e>
                                          <m:e>
                                            <m:r>
                                              <w:rPr>
                                                <w:rFonts w:ascii="Cambria Math" w:hAnsi="Cambria Math"/>
                                              </w:rPr>
                                              <m:t>-1</m:t>
                                            </m:r>
                                          </m:e>
                                          <m:e>
                                            <m:r>
                                              <w:rPr>
                                                <w:rFonts w:ascii="Cambria Math" w:hAnsi="Cambria Math"/>
                                              </w:rPr>
                                              <m:t>0</m:t>
                                            </m:r>
                                          </m:e>
                                        </m:mr>
                                        <m:mr>
                                          <m:e>
                                            <m:r>
                                              <w:rPr>
                                                <w:rFonts w:ascii="Cambria Math" w:hAnsi="Cambria Math"/>
                                                <w:color w:val="146C58" w:themeColor="accent3"/>
                                              </w:rPr>
                                              <m:t>1</m:t>
                                            </m:r>
                                          </m:e>
                                          <m:e>
                                            <m:r>
                                              <w:rPr>
                                                <w:rFonts w:ascii="Cambria Math" w:hAnsi="Cambria Math"/>
                                              </w:rPr>
                                              <m:t>0</m:t>
                                            </m:r>
                                          </m:e>
                                          <m:e>
                                            <m:r>
                                              <w:rPr>
                                                <w:rFonts w:ascii="Cambria Math" w:hAnsi="Cambria Math"/>
                                              </w:rPr>
                                              <m:t>0</m:t>
                                            </m:r>
                                          </m:e>
                                        </m:mr>
                                        <m:mr>
                                          <m:e>
                                            <m:r>
                                              <w:rPr>
                                                <w:rFonts w:ascii="Cambria Math" w:hAnsi="Cambria Math"/>
                                                <w:color w:val="B21D19" w:themeColor="accent5"/>
                                              </w:rPr>
                                              <m:t>0</m:t>
                                            </m:r>
                                          </m:e>
                                          <m:e>
                                            <m:r>
                                              <w:rPr>
                                                <w:rFonts w:ascii="Cambria Math" w:hAnsi="Cambria Math"/>
                                              </w:rPr>
                                              <m:t>0</m:t>
                                            </m:r>
                                          </m:e>
                                          <m:e>
                                            <m:r>
                                              <w:rPr>
                                                <w:rFonts w:ascii="Cambria Math" w:hAnsi="Cambria Math"/>
                                              </w:rPr>
                                              <m:t>1</m:t>
                                            </m:r>
                                          </m:e>
                                        </m:mr>
                                      </m:m>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21" name="Gerade Verbindung mit Pfeil 21"/>
                        <wps:cNvCnPr/>
                        <wps:spPr>
                          <a:xfrm flipV="1">
                            <a:off x="4066049" y="550349"/>
                            <a:ext cx="0" cy="495300"/>
                          </a:xfrm>
                          <a:prstGeom prst="straightConnector1">
                            <a:avLst/>
                          </a:prstGeom>
                          <a:ln w="28575" cap="sq">
                            <a:miter lim="800000"/>
                            <a:tailEnd type="triangle"/>
                          </a:ln>
                          <a:effectLst/>
                        </wps:spPr>
                        <wps:style>
                          <a:lnRef idx="2">
                            <a:schemeClr val="accent1"/>
                          </a:lnRef>
                          <a:fillRef idx="0">
                            <a:schemeClr val="accent1"/>
                          </a:fillRef>
                          <a:effectRef idx="1">
                            <a:schemeClr val="accent1"/>
                          </a:effectRef>
                          <a:fontRef idx="minor">
                            <a:schemeClr val="tx1"/>
                          </a:fontRef>
                        </wps:style>
                        <wps:bodyPr/>
                      </wps:wsp>
                      <wps:wsp>
                        <wps:cNvPr id="22" name="Textfeld 22"/>
                        <wps:cNvSpPr txBox="1"/>
                        <wps:spPr bwMode="auto">
                          <a:xfrm>
                            <a:off x="2275067" y="1073591"/>
                            <a:ext cx="3047999" cy="788669"/>
                          </a:xfrm>
                          <a:prstGeom prst="rect">
                            <a:avLst/>
                          </a:prstGeom>
                          <a:noFill/>
                          <a:ln w="28575" cap="sq">
                            <a:noFill/>
                            <a:miter lim="800000"/>
                            <a:headEnd/>
                            <a:tailEnd/>
                          </a:ln>
                          <a:effectLst/>
                        </wps:spPr>
                        <wps:txbx>
                          <w:txbxContent>
                            <w:p w14:paraId="2AE7B682" w14:textId="6882BDFB" w:rsidR="00DF156C" w:rsidRDefault="00DF156C">
                              <w:r>
                                <w:t>Die Spalten können so gelesen werden: die neue x-Achse zeigt</w:t>
                              </w:r>
                              <w:r w:rsidR="00CF17AF">
                                <w:t xml:space="preserve"> nicht in die alte x-Richtung (</w:t>
                              </w:r>
                              <w:r w:rsidR="00CF17AF" w:rsidRPr="00CF17AF">
                                <w:rPr>
                                  <w:color w:val="56276D" w:themeColor="accent1"/>
                                </w:rPr>
                                <w:t>0</w:t>
                              </w:r>
                              <w:r w:rsidR="00CF17AF">
                                <w:t>), die neue x-Achse zeigt in die alte y-Richtung (</w:t>
                              </w:r>
                              <w:r w:rsidR="00CF17AF" w:rsidRPr="00CF17AF">
                                <w:rPr>
                                  <w:color w:val="146C58" w:themeColor="accent3"/>
                                </w:rPr>
                                <w:t>1</w:t>
                              </w:r>
                              <w:r w:rsidR="00CF17AF">
                                <w:t>), die neue x-Achse zeigt nicht in die alte z-Richtung (</w:t>
                              </w:r>
                              <w:r w:rsidR="00CF17AF" w:rsidRPr="00CF17AF">
                                <w:rPr>
                                  <w:color w:val="B21D19" w:themeColor="accent5"/>
                                </w:rPr>
                                <w:t>0</w:t>
                              </w:r>
                              <w:r w:rsidR="00CF17AF">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c:wpc>
                  </a:graphicData>
                </a:graphic>
              </wp:inline>
            </w:drawing>
          </mc:Choice>
          <mc:Fallback>
            <w:pict>
              <v:group w14:anchorId="2DC666BB" id="Zeichenbereich 2" o:spid="_x0000_s1028" editas="canvas" style="width:419.15pt;height:146.6pt;mso-position-horizontal-relative:char;mso-position-vertical-relative:line" coordsize="53225,18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3225;height:18618;visibility:visible;mso-wrap-style:square" filled="t">
                  <v:fill o:detectmouseclick="t"/>
                  <v:path o:connecttype="none"/>
                </v:shape>
                <v:group id="Gruppieren 19" o:spid="_x0000_s1030" style="position:absolute;left:359;top:1588;width:10399;height:11643" coordorigin="1990,3038" coordsize="10398,11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uppieren 5" o:spid="_x0000_s1031" style="position:absolute;left:4476;top:4330;width:7207;height:7200" coordorigin="4476,4330" coordsize="7206,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32" coordsize="21600,21600" o:spt="32" o:oned="t" path="m,l21600,21600e" filled="f">
                      <v:path arrowok="t" fillok="f" o:connecttype="none"/>
                      <o:lock v:ext="edit" shapetype="t"/>
                    </v:shapetype>
                    <v:shape id="Gerade Verbindung mit Pfeil 3" o:spid="_x0000_s1032" type="#_x0000_t32" style="position:absolute;left:4483;top:11525;width:72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" strokecolor="#56276d [3204]" strokeweight="2.25pt">
                      <v:stroke endarrow="block" joinstyle="miter" endcap="square"/>
                    </v:shape>
                    <v:shape id="Gerade Verbindung mit Pfeil 4" o:spid="_x0000_s1033" type="#_x0000_t32" style="position:absolute;left:4476;top:4330;width:0;height:72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" strokecolor="#56276d [3204]" strokeweight="2.25pt">
                      <v:stroke endarrow="block" joinstyle="miter" endcap="square"/>
                    </v:shape>
                  </v:group>
                  <v:shape id="Textfeld 6" o:spid="_x0000_s1034" type="#_x0000_t202" style="position:absolute;left:9715;top:11525;width:2673;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" filled="f" stroked="f" strokeweight="2.25pt">
                    <v:stroke endcap="square"/>
                    <v:textbox style="mso-fit-shape-to-text:t">
                      <w:txbxContent>
                        <w:p w14:paraId="0D0C41D5" w14:textId="1B64B387" w:rsidR="008F5E27" w:rsidRDefault="008F5E27">
                          <w:r>
                            <w:t>x</w:t>
                          </w:r>
                        </w:p>
                      </w:txbxContent>
                    </v:textbox>
                  </v:shape>
                  <v:shape id="Textfeld 6" o:spid="_x0000_s1035" type="#_x0000_t202" style="position:absolute;left:1990;top:3038;width:2667;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" filled="f" stroked="f" strokeweight="2.25pt">
                    <v:stroke endcap="square"/>
                    <v:textbox style="mso-fit-shape-to-text:t">
                      <w:txbxContent>
                        <w:p w14:paraId="1BD12ADA" w14:textId="28C487F5" w:rsidR="008F5E27" w:rsidRDefault="008F5E27" w:rsidP="008F5E27">
                          <w:pPr>
                            <w:spacing w:line="256" w:lineRule="auto"/>
                            <w:rPr>
                              <w:rFonts w:ascii="Arial" w:eastAsia="Arial" w:hAnsi="Arial"/>
                              <w:szCs w:val="20"/>
                            </w:rPr>
                          </w:pPr>
                          <w:r>
                            <w:rPr>
                              <w:rFonts w:ascii="Arial" w:eastAsia="Arial" w:hAnsi="Arial"/>
                              <w:szCs w:val="20"/>
                            </w:rPr>
                            <w:t>y</w:t>
                          </w:r>
                        </w:p>
                      </w:txbxContent>
                    </v:textbox>
                  </v:shape>
                </v:group>
                <v:group id="Gruppieren 18" o:spid="_x0000_s1036" style="position:absolute;left:12932;top:1588;width:10399;height:11643;rotation:-90" coordorigin="19707,3038" coordsize="10398,11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">
                  <v:group id="Gruppieren 13" o:spid="_x0000_s1037" style="position:absolute;left:22193;top:4330;width:7206;height:7200" coordorigin="4476,4330" coordsize="7206,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Gerade Verbindung mit Pfeil 14" o:spid="_x0000_s1038" type="#_x0000_t32" style="position:absolute;left:4483;top:11525;width:72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" strokecolor="#56276d [3204]" strokeweight="2.25pt">
                      <v:stroke endarrow="block" joinstyle="miter" endcap="square"/>
                    </v:shape>
                    <v:shape id="Gerade Verbindung mit Pfeil 15" o:spid="_x0000_s1039" type="#_x0000_t32" style="position:absolute;left:4476;top:4330;width:0;height:72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" strokecolor="#56276d [3204]" strokeweight="2.25pt">
                      <v:stroke endarrow="block" joinstyle="miter" endcap="square"/>
                    </v:shape>
                  </v:group>
                  <v:shape id="Textfeld 16" o:spid="_x0000_s1040" type="#_x0000_t202" style="position:absolute;left:27432;top:11525;width:2673;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" filled="f" stroked="f" strokeweight="2.25pt">
                    <v:stroke endcap="square"/>
                    <v:textbox style="mso-fit-shape-to-text:t">
                      <w:txbxContent>
                        <w:p w14:paraId="6B326240" w14:textId="77777777" w:rsidR="008F5E27" w:rsidRDefault="008F5E27">
                          <w:r>
                            <w:t>x</w:t>
                          </w:r>
                        </w:p>
                      </w:txbxContent>
                    </v:textbox>
                  </v:shape>
                  <v:shape id="Textfeld 6" o:spid="_x0000_s1041" type="#_x0000_t202" style="position:absolute;left:19707;top:3038;width:2667;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" filled="f" stroked="f" strokeweight="2.25pt">
                    <v:stroke endcap="square"/>
                    <v:textbox style="mso-fit-shape-to-text:t">
                      <w:txbxContent>
                        <w:p w14:paraId="06F01475" w14:textId="77777777" w:rsidR="008F5E27" w:rsidRDefault="008F5E27" w:rsidP="008F5E27">
                          <w:pPr>
                            <w:spacing w:line="256" w:lineRule="auto"/>
                            <w:rPr>
                              <w:rFonts w:ascii="Arial" w:eastAsia="Arial" w:hAnsi="Arial"/>
                              <w:szCs w:val="20"/>
                            </w:rPr>
                          </w:pPr>
                          <w:r>
                            <w:rPr>
                              <w:rFonts w:ascii="Arial" w:eastAsia="Arial" w:hAnsi="Arial"/>
                              <w:szCs w:val="20"/>
                            </w:rPr>
                            <w:t>y</w:t>
                          </w:r>
                        </w:p>
                      </w:txbxContent>
                    </v:textbox>
                  </v:shape>
                </v:group>
                <v:shape id="Textfeld 20" o:spid="_x0000_s1042" type="#_x0000_t202" style="position:absolute;left:33611;top:359;width:15145;height:5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" filled="f" stroked="f" strokeweight="2.25pt">
                  <v:stroke endcap="square"/>
                  <v:textbox style="mso-fit-shape-to-text:t">
                    <w:txbxContent>
                      <w:p w14:paraId="0269BE6B" w14:textId="0FEEB817" w:rsidR="008F5E27" w:rsidRDefault="008F5E27">
                        <m:oMathPara>
                          <m:oMath>
                            <m:r>
                              <w:rPr>
                                <w:rFonts w:ascii="Cambria Math" w:hAnsi="Cambria Math"/>
                              </w:rPr>
                              <m:t>→R=</m:t>
                            </m:r>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color w:val="56276D" w:themeColor="accent1"/>
                                        </w:rPr>
                                        <m:t>0</m:t>
                                      </m:r>
                                    </m:e>
                                    <m:e>
                                      <m:r>
                                        <w:rPr>
                                          <w:rFonts w:ascii="Cambria Math" w:hAnsi="Cambria Math"/>
                                        </w:rPr>
                                        <m:t>-1</m:t>
                                      </m:r>
                                    </m:e>
                                    <m:e>
                                      <m:r>
                                        <w:rPr>
                                          <w:rFonts w:ascii="Cambria Math" w:hAnsi="Cambria Math"/>
                                        </w:rPr>
                                        <m:t>0</m:t>
                                      </m:r>
                                    </m:e>
                                  </m:mr>
                                  <m:mr>
                                    <m:e>
                                      <m:r>
                                        <w:rPr>
                                          <w:rFonts w:ascii="Cambria Math" w:hAnsi="Cambria Math"/>
                                          <w:color w:val="146C58" w:themeColor="accent3"/>
                                        </w:rPr>
                                        <m:t>1</m:t>
                                      </m:r>
                                    </m:e>
                                    <m:e>
                                      <m:r>
                                        <w:rPr>
                                          <w:rFonts w:ascii="Cambria Math" w:hAnsi="Cambria Math"/>
                                        </w:rPr>
                                        <m:t>0</m:t>
                                      </m:r>
                                    </m:e>
                                    <m:e>
                                      <m:r>
                                        <w:rPr>
                                          <w:rFonts w:ascii="Cambria Math" w:hAnsi="Cambria Math"/>
                                        </w:rPr>
                                        <m:t>0</m:t>
                                      </m:r>
                                    </m:e>
                                  </m:mr>
                                  <m:mr>
                                    <m:e>
                                      <m:r>
                                        <w:rPr>
                                          <w:rFonts w:ascii="Cambria Math" w:hAnsi="Cambria Math"/>
                                          <w:color w:val="B21D19" w:themeColor="accent5"/>
                                        </w:rPr>
                                        <m:t>0</m:t>
                                      </m:r>
                                    </m:e>
                                    <m:e>
                                      <m:r>
                                        <w:rPr>
                                          <w:rFonts w:ascii="Cambria Math" w:hAnsi="Cambria Math"/>
                                        </w:rPr>
                                        <m:t>0</m:t>
                                      </m:r>
                                    </m:e>
                                    <m:e>
                                      <m:r>
                                        <w:rPr>
                                          <w:rFonts w:ascii="Cambria Math" w:hAnsi="Cambria Math"/>
                                        </w:rPr>
                                        <m:t>1</m:t>
                                      </m:r>
                                    </m:e>
                                  </m:mr>
                                </m:m>
                              </m:e>
                            </m:d>
                          </m:oMath>
                        </m:oMathPara>
                      </w:p>
                    </w:txbxContent>
                  </v:textbox>
                </v:shape>
                <v:shape id="Gerade Verbindung mit Pfeil 21" o:spid="_x0000_s1043" type="#_x0000_t32" style="position:absolute;left:40660;top:5503;width:0;height:4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" strokecolor="#56276d [3204]" strokeweight="2.25pt">
                  <v:stroke endarrow="block" joinstyle="miter" endcap="square"/>
                </v:shape>
                <v:shape id="Textfeld 22" o:spid="_x0000_s1044" type="#_x0000_t202" style="position:absolute;left:22750;top:10735;width:30480;height:7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" filled="f" stroked="f" strokeweight="2.25pt">
                  <v:stroke endcap="square"/>
                  <v:textbox style="mso-fit-shape-to-text:t">
                    <w:txbxContent>
                      <w:p w14:paraId="2AE7B682" w14:textId="6882BDFB" w:rsidR="00DF156C" w:rsidRDefault="00DF156C">
                        <w:r>
                          <w:t>Die Spalten können so gelesen werden: die neue x-Achse zeigt</w:t>
                        </w:r>
                        <w:r w:rsidR="00CF17AF">
                          <w:t xml:space="preserve"> nicht in die alte x-Richtung (</w:t>
                        </w:r>
                        <w:r w:rsidR="00CF17AF" w:rsidRPr="00CF17AF">
                          <w:rPr>
                            <w:color w:val="56276D" w:themeColor="accent1"/>
                          </w:rPr>
                          <w:t>0</w:t>
                        </w:r>
                        <w:r w:rsidR="00CF17AF">
                          <w:t>), die neue x-Achse zeigt in die alte y-Richtung (</w:t>
                        </w:r>
                        <w:r w:rsidR="00CF17AF" w:rsidRPr="00CF17AF">
                          <w:rPr>
                            <w:color w:val="146C58" w:themeColor="accent3"/>
                          </w:rPr>
                          <w:t>1</w:t>
                        </w:r>
                        <w:r w:rsidR="00CF17AF">
                          <w:t>), die neue x-Achse zeigt nicht in die alte z-Richtung (</w:t>
                        </w:r>
                        <w:r w:rsidR="00CF17AF" w:rsidRPr="00CF17AF">
                          <w:rPr>
                            <w:color w:val="B21D19" w:themeColor="accent5"/>
                          </w:rPr>
                          <w:t>0</w:t>
                        </w:r>
                        <w:r w:rsidR="00CF17AF">
                          <w:t>)</w:t>
                        </w:r>
                      </w:p>
                    </w:txbxContent>
                  </v:textbox>
                </v:shape>
                <w10:anchorlock/>
              </v:group>
            </w:pict>
          </mc:Fallback>
        </mc:AlternateContent>
      </w:r>
    </w:p>
    <w:p w14:paraId="69C405D3" w14:textId="01ED6A5B" w:rsidR="000C6EA5" w:rsidRPr="007735FB" w:rsidRDefault="000C6EA5" w:rsidP="00E03F63">
      <w:pPr>
        <w:pStyle w:val="ListParagraph"/>
        <w:numPr>
          <w:ilvl w:val="0"/>
          <w:numId w:val="16"/>
        </w:numPr>
      </w:pPr>
      <w:r w:rsidRPr="007735FB">
        <w:t>Kinematische Kette</w:t>
      </w:r>
    </w:p>
    <w:p w14:paraId="2CF6832A" w14:textId="3EAF650A" w:rsidR="00EC2898" w:rsidRPr="007735FB" w:rsidRDefault="00C66D51" w:rsidP="00FB227E">
      <w:pPr>
        <w:pStyle w:val="ListParagraph"/>
        <w:numPr>
          <w:ilvl w:val="1"/>
          <w:numId w:val="16"/>
        </w:numPr>
      </w:pPr>
      <w:r w:rsidRPr="007735FB">
        <w:t xml:space="preserve">Diskussion wie </w:t>
      </w:r>
      <w:r w:rsidR="00261E54" w:rsidRPr="007735FB">
        <w:t>kinematische Ketten gebildet werden können und wie dadurch durch Multiplikation mehrerer homogener Transformationsmatrizen eine neue Transformationsmatrix gebildet werden kann</w:t>
      </w:r>
    </w:p>
    <w:p w14:paraId="435279AD" w14:textId="7E13AB7B" w:rsidR="00261E54" w:rsidRPr="007735FB" w:rsidRDefault="00FB227E" w:rsidP="00E03F63">
      <w:pPr>
        <w:pStyle w:val="ListParagraph"/>
        <w:numPr>
          <w:ilvl w:val="0"/>
          <w:numId w:val="16"/>
        </w:numPr>
      </w:pPr>
      <w:r w:rsidRPr="007735FB">
        <w:t>Inverse Transformationsmatrix</w:t>
      </w:r>
    </w:p>
    <w:p w14:paraId="363F5EFE" w14:textId="123F8C32" w:rsidR="00FB227E" w:rsidRPr="007735FB" w:rsidRDefault="00FB227E" w:rsidP="00FB227E">
      <w:pPr>
        <w:pStyle w:val="ListParagraph"/>
        <w:numPr>
          <w:ilvl w:val="1"/>
          <w:numId w:val="16"/>
        </w:numPr>
      </w:pPr>
      <w:r w:rsidRPr="007735FB">
        <w:t>Formel für die Inverse</w:t>
      </w:r>
      <w:r w:rsidR="00533AED" w:rsidRPr="007735FB">
        <w:t xml:space="preserve"> aufzeigen</w:t>
      </w:r>
    </w:p>
    <w:p w14:paraId="1A8364B2" w14:textId="2019ABC0" w:rsidR="00533AED" w:rsidRPr="007735FB" w:rsidRDefault="00533AED" w:rsidP="00FB227E">
      <w:pPr>
        <w:pStyle w:val="ListParagraph"/>
        <w:numPr>
          <w:ilvl w:val="1"/>
          <w:numId w:val="16"/>
        </w:numPr>
      </w:pPr>
      <w:r w:rsidRPr="007735FB">
        <w:t>Weshalb darf für die Berechnung der inversen Rotationsmatrix die Transponiert genommen werden</w:t>
      </w:r>
      <w:r w:rsidR="008A3FCB" w:rsidRPr="007735FB">
        <w:t>? -&gt; Die Rotationsmatrix ist eine orthonormale Matrix</w:t>
      </w:r>
    </w:p>
    <w:p w14:paraId="0BC5D41E" w14:textId="768A5F3C" w:rsidR="00AF4530" w:rsidRPr="007735FB" w:rsidRDefault="00AF4530" w:rsidP="00AF4530">
      <w:pPr>
        <w:pStyle w:val="Heading3"/>
      </w:pPr>
      <w:bookmarkStart w:id="31" w:name="_Toc162272138"/>
      <w:r w:rsidRPr="007735FB">
        <w:t>Kinematik</w:t>
      </w:r>
      <w:bookmarkEnd w:id="31"/>
    </w:p>
    <w:p w14:paraId="62ACFF40" w14:textId="481532D2" w:rsidR="008A3FCB" w:rsidRPr="007735FB" w:rsidRDefault="000B46B6" w:rsidP="008A3FCB">
      <w:pPr>
        <w:pStyle w:val="ListParagraph"/>
        <w:numPr>
          <w:ilvl w:val="0"/>
          <w:numId w:val="16"/>
        </w:numPr>
      </w:pPr>
      <w:r w:rsidRPr="007735FB">
        <w:t xml:space="preserve">Was brauchen wir für die Berechnung der Kinematik? Was ist gegeben? -&gt; </w:t>
      </w:r>
      <w:r w:rsidR="00614136" w:rsidRPr="007735FB">
        <w:t>siehe</w:t>
      </w:r>
      <w:r w:rsidRPr="007735FB">
        <w:t xml:space="preserve"> Foliensatz</w:t>
      </w:r>
    </w:p>
    <w:p w14:paraId="43ABED53" w14:textId="40FFC4C5" w:rsidR="000B46B6" w:rsidRPr="007735FB" w:rsidRDefault="000B46B6" w:rsidP="008A3FCB">
      <w:pPr>
        <w:pStyle w:val="ListParagraph"/>
        <w:numPr>
          <w:ilvl w:val="0"/>
          <w:numId w:val="16"/>
        </w:numPr>
      </w:pPr>
      <w:r w:rsidRPr="007735FB">
        <w:t xml:space="preserve">Definition </w:t>
      </w:r>
      <w:r w:rsidR="006B465A" w:rsidRPr="007735FB">
        <w:t xml:space="preserve">der Begriffe </w:t>
      </w:r>
      <w:r w:rsidRPr="007735FB">
        <w:t>Vorwärts</w:t>
      </w:r>
      <w:r w:rsidR="006B465A" w:rsidRPr="007735FB">
        <w:t>- und Rückwärtstransformation</w:t>
      </w:r>
    </w:p>
    <w:p w14:paraId="7E26568E" w14:textId="1FE58303" w:rsidR="006B465A" w:rsidRPr="007735FB" w:rsidRDefault="006B465A" w:rsidP="008A3FCB">
      <w:pPr>
        <w:pStyle w:val="ListParagraph"/>
        <w:numPr>
          <w:ilvl w:val="0"/>
          <w:numId w:val="16"/>
        </w:numPr>
      </w:pPr>
      <w:r w:rsidRPr="007735FB">
        <w:t xml:space="preserve">Beispiel Berechnung </w:t>
      </w:r>
      <w:r w:rsidR="00492169" w:rsidRPr="007735FB">
        <w:t>(vereinfachter Scara Roboter)</w:t>
      </w:r>
    </w:p>
    <w:p w14:paraId="1FF06D63" w14:textId="7E55268F" w:rsidR="00492169" w:rsidRPr="007735FB" w:rsidRDefault="00492169" w:rsidP="00492169">
      <w:pPr>
        <w:pStyle w:val="ListParagraph"/>
        <w:numPr>
          <w:ilvl w:val="1"/>
          <w:numId w:val="16"/>
        </w:numPr>
      </w:pPr>
      <w:r w:rsidRPr="007735FB">
        <w:t>Aufbau Scara Roboter</w:t>
      </w:r>
    </w:p>
    <w:p w14:paraId="7B83ADE5" w14:textId="1935A9D0" w:rsidR="00492169" w:rsidRPr="007735FB" w:rsidRDefault="00492169" w:rsidP="00492169">
      <w:pPr>
        <w:pStyle w:val="ListParagraph"/>
        <w:numPr>
          <w:ilvl w:val="1"/>
          <w:numId w:val="16"/>
        </w:numPr>
      </w:pPr>
      <w:r w:rsidRPr="007735FB">
        <w:t>Vorwärtskinematik</w:t>
      </w:r>
      <w:r w:rsidR="00DE643E" w:rsidRPr="007735FB">
        <w:t xml:space="preserve"> geometrisch </w:t>
      </w:r>
      <w:r w:rsidR="00C91ED5" w:rsidRPr="007735FB">
        <w:t>b</w:t>
      </w:r>
      <w:r w:rsidR="00DE643E" w:rsidRPr="007735FB">
        <w:t>erechnen</w:t>
      </w:r>
    </w:p>
    <w:p w14:paraId="2F123635" w14:textId="1C9F017C" w:rsidR="00DE643E" w:rsidRPr="007735FB" w:rsidRDefault="00DE643E" w:rsidP="00492169">
      <w:pPr>
        <w:pStyle w:val="ListParagraph"/>
        <w:numPr>
          <w:ilvl w:val="1"/>
          <w:numId w:val="16"/>
        </w:numPr>
      </w:pPr>
      <w:r w:rsidRPr="007735FB">
        <w:t>Vorwärtskinematik mit Transformationsmatrizen berechnen</w:t>
      </w:r>
    </w:p>
    <w:p w14:paraId="365850A1" w14:textId="1222B7C3" w:rsidR="00DE643E" w:rsidRPr="007735FB" w:rsidRDefault="00DE643E" w:rsidP="00492169">
      <w:pPr>
        <w:pStyle w:val="ListParagraph"/>
        <w:numPr>
          <w:ilvl w:val="1"/>
          <w:numId w:val="16"/>
        </w:numPr>
      </w:pPr>
      <w:r w:rsidRPr="007735FB">
        <w:t>Rückwärtskinematik</w:t>
      </w:r>
      <w:r w:rsidR="00C91ED5" w:rsidRPr="007735FB">
        <w:t xml:space="preserve"> geometrisch berechnen</w:t>
      </w:r>
      <w:r w:rsidR="003B4DE2" w:rsidRPr="007735FB">
        <w:t xml:space="preserve"> (</w:t>
      </w:r>
      <w:r w:rsidR="008C7EB3" w:rsidRPr="007735FB">
        <w:t>für die Definition der Hilfsvariablen gibt es kein Rezept, das geschieht durch Ausprobieren und Erfahrung)</w:t>
      </w:r>
    </w:p>
    <w:p w14:paraId="19B1306C" w14:textId="778AD6B7" w:rsidR="008C7EB3" w:rsidRPr="007735FB" w:rsidRDefault="000A083B" w:rsidP="008C7EB3">
      <w:pPr>
        <w:pStyle w:val="ListParagraph"/>
        <w:numPr>
          <w:ilvl w:val="0"/>
          <w:numId w:val="16"/>
        </w:numPr>
      </w:pPr>
      <w:r w:rsidRPr="007735FB">
        <w:t xml:space="preserve">Welche Berechnung (Vorwärts- oder Rückwärtskinematik) wird häufiger gebraucht? Welche ist schwieriger? -&gt; leider ist die Antwort auf beide Fragen die Rückwärtskinematik. Früher wurden Roboter speziell so konstruiert, dass die Rückwärtskinematik geometrisch lösbar war. Dies macht die Herstellung von Robotern teuer. Heute haben wir mehr Rechenleistung zur Verfügung, weshalb andere Methoden </w:t>
      </w:r>
      <w:r w:rsidR="004216BA" w:rsidRPr="007735FB">
        <w:t xml:space="preserve">zu Berechnung eingesetzt werden können </w:t>
      </w:r>
      <w:r w:rsidRPr="007735FB">
        <w:t>(</w:t>
      </w:r>
      <w:r w:rsidR="004216BA" w:rsidRPr="007735FB">
        <w:t>nummerische Berechnung der Rückwärtskinematik).</w:t>
      </w:r>
    </w:p>
    <w:p w14:paraId="039DFAE8" w14:textId="22C17515" w:rsidR="00E34F59" w:rsidRPr="007735FB" w:rsidRDefault="00E34F59" w:rsidP="00E34F59">
      <w:pPr>
        <w:pStyle w:val="Heading2"/>
      </w:pPr>
      <w:bookmarkStart w:id="32" w:name="_Toc162272139"/>
      <w:r w:rsidRPr="007735FB">
        <w:t>Lektion 4</w:t>
      </w:r>
      <w:bookmarkEnd w:id="32"/>
    </w:p>
    <w:p w14:paraId="5EAF5897" w14:textId="769E795A" w:rsidR="00E34F59" w:rsidRPr="007735FB" w:rsidRDefault="00E34F59" w:rsidP="00E34F59">
      <w:r w:rsidRPr="007735FB">
        <w:t xml:space="preserve">Nach der Pause Versammlung in der HLF und </w:t>
      </w:r>
      <w:r w:rsidR="00B96F5A" w:rsidRPr="007735FB">
        <w:t>Präsentation</w:t>
      </w:r>
      <w:r w:rsidRPr="007735FB">
        <w:t xml:space="preserve"> des </w:t>
      </w:r>
      <w:r w:rsidR="00927315" w:rsidRPr="007735FB">
        <w:t xml:space="preserve">6-Achs </w:t>
      </w:r>
      <w:r w:rsidR="00614136" w:rsidRPr="007735FB">
        <w:t>Mitsubishi</w:t>
      </w:r>
      <w:r w:rsidR="00927315" w:rsidRPr="007735FB">
        <w:t xml:space="preserve"> Roboters und des </w:t>
      </w:r>
      <w:r w:rsidRPr="007735FB">
        <w:t>mobilen Roboters «Robotino»:</w:t>
      </w:r>
    </w:p>
    <w:p w14:paraId="267763F3" w14:textId="3CABE1BF" w:rsidR="00927315" w:rsidRPr="007735FB" w:rsidRDefault="00927315" w:rsidP="00C91ED5">
      <w:pPr>
        <w:pStyle w:val="Heading3"/>
      </w:pPr>
      <w:bookmarkStart w:id="33" w:name="_Toc162272140"/>
      <w:r w:rsidRPr="007735FB">
        <w:t xml:space="preserve">6-Achs </w:t>
      </w:r>
      <w:r w:rsidR="008C2536" w:rsidRPr="007735FB">
        <w:t>Mitsu</w:t>
      </w:r>
      <w:r w:rsidR="008C2536">
        <w:t>b</w:t>
      </w:r>
      <w:r w:rsidR="008C2536" w:rsidRPr="007735FB">
        <w:t>ish</w:t>
      </w:r>
      <w:r w:rsidR="008C2536">
        <w:t>i</w:t>
      </w:r>
      <w:r w:rsidRPr="007735FB">
        <w:t xml:space="preserve"> Roboter</w:t>
      </w:r>
      <w:bookmarkEnd w:id="33"/>
    </w:p>
    <w:p w14:paraId="5B6F97CE" w14:textId="77777777" w:rsidR="00927315" w:rsidRPr="007735FB" w:rsidRDefault="00927315" w:rsidP="00927315">
      <w:pPr>
        <w:pStyle w:val="ListParagraph"/>
        <w:numPr>
          <w:ilvl w:val="0"/>
          <w:numId w:val="16"/>
        </w:numPr>
      </w:pPr>
      <w:r w:rsidRPr="007735FB">
        <w:t>Aufbau der Montagezelle</w:t>
      </w:r>
    </w:p>
    <w:p w14:paraId="631FA9DA" w14:textId="77777777" w:rsidR="00927315" w:rsidRPr="007735FB" w:rsidRDefault="00927315" w:rsidP="00927315">
      <w:pPr>
        <w:pStyle w:val="ListParagraph"/>
        <w:numPr>
          <w:ilvl w:val="0"/>
          <w:numId w:val="16"/>
        </w:numPr>
      </w:pPr>
      <w:r w:rsidRPr="007735FB">
        <w:lastRenderedPageBreak/>
        <w:t>Aufbau des Roboters</w:t>
      </w:r>
    </w:p>
    <w:p w14:paraId="50C3FF3D" w14:textId="77777777" w:rsidR="00927315" w:rsidRPr="007735FB" w:rsidRDefault="00927315" w:rsidP="00927315">
      <w:pPr>
        <w:pStyle w:val="ListParagraph"/>
        <w:numPr>
          <w:ilvl w:val="0"/>
          <w:numId w:val="16"/>
        </w:numPr>
      </w:pPr>
      <w:r w:rsidRPr="007735FB">
        <w:t>Steuerung</w:t>
      </w:r>
    </w:p>
    <w:p w14:paraId="0A23A859" w14:textId="77777777" w:rsidR="00927315" w:rsidRPr="007735FB" w:rsidRDefault="00927315" w:rsidP="00927315">
      <w:pPr>
        <w:pStyle w:val="ListParagraph"/>
        <w:numPr>
          <w:ilvl w:val="0"/>
          <w:numId w:val="16"/>
        </w:numPr>
      </w:pPr>
      <w:r w:rsidRPr="007735FB">
        <w:t>Handgerät</w:t>
      </w:r>
    </w:p>
    <w:p w14:paraId="14FE0200" w14:textId="77777777" w:rsidR="00927315" w:rsidRPr="007735FB" w:rsidRDefault="00927315" w:rsidP="00927315">
      <w:pPr>
        <w:pStyle w:val="ListParagraph"/>
        <w:numPr>
          <w:ilvl w:val="0"/>
          <w:numId w:val="16"/>
        </w:numPr>
      </w:pPr>
      <w:r w:rsidRPr="007735FB">
        <w:t>Demo Bewegung der einzelnen Achsen</w:t>
      </w:r>
    </w:p>
    <w:p w14:paraId="6F9F7F28" w14:textId="77777777" w:rsidR="00927315" w:rsidRPr="007735FB" w:rsidRDefault="00927315" w:rsidP="00927315">
      <w:pPr>
        <w:pStyle w:val="ListParagraph"/>
        <w:numPr>
          <w:ilvl w:val="0"/>
          <w:numId w:val="16"/>
        </w:numPr>
      </w:pPr>
      <w:r w:rsidRPr="007735FB">
        <w:t>Demo Bewegung in Raumkoordinaten</w:t>
      </w:r>
    </w:p>
    <w:p w14:paraId="54DE1478" w14:textId="77777777" w:rsidR="00927315" w:rsidRPr="007735FB" w:rsidRDefault="00927315" w:rsidP="00927315">
      <w:pPr>
        <w:pStyle w:val="ListParagraph"/>
        <w:numPr>
          <w:ilvl w:val="0"/>
          <w:numId w:val="16"/>
        </w:numPr>
      </w:pPr>
      <w:r w:rsidRPr="007735FB">
        <w:t>Demo unterschiedliche TCPs</w:t>
      </w:r>
    </w:p>
    <w:p w14:paraId="66C43202" w14:textId="77777777" w:rsidR="00927315" w:rsidRPr="007735FB" w:rsidRDefault="00927315" w:rsidP="00927315">
      <w:pPr>
        <w:pStyle w:val="ListParagraph"/>
        <w:numPr>
          <w:ilvl w:val="0"/>
          <w:numId w:val="16"/>
        </w:numPr>
      </w:pPr>
      <w:r w:rsidRPr="007735FB">
        <w:t>Studenten dürfen den Roboter bedienen und die zuvor demonstrierten Funktionen testen</w:t>
      </w:r>
    </w:p>
    <w:p w14:paraId="0FBF5E95" w14:textId="77777777" w:rsidR="00927315" w:rsidRPr="007735FB" w:rsidRDefault="00927315" w:rsidP="00927315">
      <w:pPr>
        <w:pStyle w:val="ListParagraph"/>
        <w:numPr>
          <w:ilvl w:val="1"/>
          <w:numId w:val="16"/>
        </w:numPr>
      </w:pPr>
      <w:r w:rsidRPr="007735FB">
        <w:t>Test: Versuchen Sie einmal die Position zum Greifen eines Werkstücks manuell anzufahren</w:t>
      </w:r>
    </w:p>
    <w:p w14:paraId="3B9C242A" w14:textId="77777777" w:rsidR="00927315" w:rsidRPr="007735FB" w:rsidRDefault="00927315" w:rsidP="00927315">
      <w:pPr>
        <w:pStyle w:val="ListParagraph"/>
        <w:numPr>
          <w:ilvl w:val="0"/>
          <w:numId w:val="16"/>
        </w:numPr>
      </w:pPr>
      <w:r w:rsidRPr="007735FB">
        <w:t>Demo Handymontage</w:t>
      </w:r>
    </w:p>
    <w:p w14:paraId="08EF3276" w14:textId="4DEB728D" w:rsidR="00927315" w:rsidRPr="007735FB" w:rsidRDefault="00927315" w:rsidP="00C91ED5">
      <w:pPr>
        <w:pStyle w:val="Heading3"/>
      </w:pPr>
      <w:bookmarkStart w:id="34" w:name="_Toc162272141"/>
      <w:r w:rsidRPr="007735FB">
        <w:t>Robotino</w:t>
      </w:r>
      <w:bookmarkEnd w:id="34"/>
    </w:p>
    <w:p w14:paraId="22D557C5" w14:textId="05A5C630" w:rsidR="00E34F59" w:rsidRPr="007735FB" w:rsidRDefault="001F320F" w:rsidP="00BA59DB">
      <w:pPr>
        <w:pStyle w:val="ListParagraph"/>
        <w:numPr>
          <w:ilvl w:val="0"/>
          <w:numId w:val="16"/>
        </w:numPr>
      </w:pPr>
      <w:r w:rsidRPr="007735FB">
        <w:t>Aufbau des Roboters</w:t>
      </w:r>
    </w:p>
    <w:p w14:paraId="4115F2D4" w14:textId="6334EC68" w:rsidR="002254BA" w:rsidRPr="007735FB" w:rsidRDefault="002254BA" w:rsidP="00BA59DB">
      <w:pPr>
        <w:pStyle w:val="ListParagraph"/>
        <w:numPr>
          <w:ilvl w:val="1"/>
          <w:numId w:val="16"/>
        </w:numPr>
      </w:pPr>
      <w:r w:rsidRPr="007735FB">
        <w:t>Omni</w:t>
      </w:r>
      <w:r w:rsidR="00614136">
        <w:t xml:space="preserve"> W</w:t>
      </w:r>
      <w:r w:rsidRPr="007735FB">
        <w:t>heels</w:t>
      </w:r>
      <w:r w:rsidR="00076576" w:rsidRPr="007735FB">
        <w:t xml:space="preserve"> -&gt; Diskussion der Vor- (Bewegung in jede Richtung möglich) und Nachteile (funktioniert nur auf ebenen Untergründen)</w:t>
      </w:r>
    </w:p>
    <w:p w14:paraId="1367CBDA" w14:textId="56F4E776" w:rsidR="00623CC4" w:rsidRPr="007735FB" w:rsidRDefault="001F320F" w:rsidP="00625B5A">
      <w:pPr>
        <w:pStyle w:val="ListParagraph"/>
        <w:numPr>
          <w:ilvl w:val="1"/>
          <w:numId w:val="16"/>
        </w:numPr>
      </w:pPr>
      <w:r w:rsidRPr="007735FB">
        <w:t>Sensoren</w:t>
      </w:r>
      <w:r w:rsidR="002254BA" w:rsidRPr="007735FB">
        <w:t xml:space="preserve"> (Lidar, TOF, Kamera,</w:t>
      </w:r>
      <w:r w:rsidR="0029464A" w:rsidRPr="007735FB">
        <w:t xml:space="preserve"> Encoder,</w:t>
      </w:r>
      <w:r w:rsidR="002254BA" w:rsidRPr="007735FB">
        <w:t xml:space="preserve"> …)</w:t>
      </w:r>
      <w:r w:rsidR="008D024D" w:rsidRPr="007735FB">
        <w:t xml:space="preserve"> -&gt; </w:t>
      </w:r>
      <w:r w:rsidR="00623CC4" w:rsidRPr="007735FB">
        <w:t xml:space="preserve">Welche Sensoren sind für die </w:t>
      </w:r>
      <w:r w:rsidR="0029464A" w:rsidRPr="007735FB">
        <w:t>relative Lokalisierung (Encoder) und welche für die globale (Lidar) zuständig?</w:t>
      </w:r>
    </w:p>
    <w:p w14:paraId="151E2744" w14:textId="3A30CCD1" w:rsidR="00837E9B" w:rsidRPr="007735FB" w:rsidRDefault="00837E9B" w:rsidP="00BA59DB">
      <w:pPr>
        <w:pStyle w:val="ListParagraph"/>
        <w:numPr>
          <w:ilvl w:val="0"/>
          <w:numId w:val="16"/>
        </w:numPr>
      </w:pPr>
      <w:r w:rsidRPr="007735FB">
        <w:t xml:space="preserve">Wie kann der Robotino sich präzise </w:t>
      </w:r>
      <w:r w:rsidR="00801135" w:rsidRPr="007735FB">
        <w:t>an die HLF andocken?</w:t>
      </w:r>
    </w:p>
    <w:p w14:paraId="73925B3A" w14:textId="6441D350" w:rsidR="00801135" w:rsidRPr="007735FB" w:rsidRDefault="00801135" w:rsidP="00BA59DB">
      <w:pPr>
        <w:pStyle w:val="ListParagraph"/>
        <w:numPr>
          <w:ilvl w:val="1"/>
          <w:numId w:val="16"/>
        </w:numPr>
      </w:pPr>
      <w:r w:rsidRPr="007735FB">
        <w:t>Sharp Sensoren im oberen Bereich</w:t>
      </w:r>
    </w:p>
    <w:p w14:paraId="6E014907" w14:textId="26A7F992" w:rsidR="002254BA" w:rsidRPr="007735FB" w:rsidRDefault="00837E9B" w:rsidP="00BA59DB">
      <w:pPr>
        <w:pStyle w:val="ListParagraph"/>
        <w:numPr>
          <w:ilvl w:val="0"/>
          <w:numId w:val="16"/>
        </w:numPr>
      </w:pPr>
      <w:r w:rsidRPr="007735FB">
        <w:t>Steuerung des Roboters mittels Kontroller</w:t>
      </w:r>
    </w:p>
    <w:p w14:paraId="6A46C3CE" w14:textId="45018395" w:rsidR="008D024D" w:rsidRPr="007735FB" w:rsidRDefault="008D024D" w:rsidP="008D024D">
      <w:pPr>
        <w:pStyle w:val="ListParagraph"/>
        <w:numPr>
          <w:ilvl w:val="1"/>
          <w:numId w:val="16"/>
        </w:numPr>
      </w:pPr>
      <w:r w:rsidRPr="007735FB">
        <w:t>Wo kann der Robotino überall hinfahren?</w:t>
      </w:r>
    </w:p>
    <w:p w14:paraId="555ABA07" w14:textId="2DCE2409" w:rsidR="00E34F59" w:rsidRPr="007735FB" w:rsidRDefault="00C91ED5" w:rsidP="00C91ED5">
      <w:pPr>
        <w:pStyle w:val="Heading3"/>
      </w:pPr>
      <w:bookmarkStart w:id="35" w:name="_Toc162272142"/>
      <w:r w:rsidRPr="007735FB">
        <w:t>Ausblick</w:t>
      </w:r>
      <w:bookmarkEnd w:id="35"/>
    </w:p>
    <w:p w14:paraId="0B87EDE3" w14:textId="44BF087A" w:rsidR="00C91ED5" w:rsidRPr="007735FB" w:rsidRDefault="00C91ED5" w:rsidP="00C91ED5">
      <w:r w:rsidRPr="007735FB">
        <w:t>Zum Abschluss gibt es einen kurzen Ausblick auf den Teil 2 des Kurses.</w:t>
      </w:r>
    </w:p>
    <w:p w14:paraId="52CA23C0" w14:textId="77777777" w:rsidR="005B0B5B" w:rsidRPr="007735FB" w:rsidRDefault="005B0B5B" w:rsidP="00D652C6"/>
    <w:p w14:paraId="2FCA5132" w14:textId="77777777" w:rsidR="005B0B5B" w:rsidRPr="007735FB" w:rsidRDefault="005B0B5B" w:rsidP="00734496">
      <w:pPr>
        <w:sectPr w:rsidR="005B0B5B" w:rsidRPr="007735FB" w:rsidSect="00C8384F">
          <w:footerReference w:type="default" r:id="rId17"/>
          <w:pgSz w:w="11906" w:h="16838" w:code="9"/>
          <w:pgMar w:top="2268" w:right="851" w:bottom="1418" w:left="1418" w:header="567" w:footer="851" w:gutter="0"/>
          <w:pgNumType w:start="1"/>
          <w:cols w:space="708"/>
          <w:docGrid w:linePitch="360"/>
        </w:sectPr>
      </w:pPr>
    </w:p>
    <w:sdt>
      <w:sdtPr>
        <w:rPr>
          <w:rFonts w:asciiTheme="minorHAnsi" w:eastAsiaTheme="minorHAnsi" w:hAnsiTheme="minorHAnsi" w:cstheme="minorBidi"/>
          <w:b w:val="0"/>
          <w:sz w:val="20"/>
          <w:szCs w:val="22"/>
          <w:lang w:eastAsia="en-US"/>
        </w:rPr>
        <w:alias w:val="Impressum"/>
        <w:tag w:val="Impressum"/>
        <w:id w:val="1414200598"/>
        <w:lock w:val="sdtLocked"/>
        <w:placeholder>
          <w:docPart w:val="C9D54DC7DABE4B3AA2CF31237C21B3F4"/>
        </w:placeholder>
        <w:docPartList>
          <w:docPartGallery w:val="Quick Parts"/>
        </w:docPartList>
      </w:sdtPr>
      <w:sdtEndPr/>
      <w:sdtContent>
        <w:bookmarkStart w:id="36" w:name="_Toc246317634" w:displacedByCustomXml="prev"/>
        <w:tbl>
          <w:tblPr>
            <w:tblStyle w:val="TableGrid"/>
            <w:tblpPr w:leftFromText="141" w:rightFromText="141" w:vertAnchor="text" w:horzAnchor="margin" w:tblpY="9149"/>
            <w:tblW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2"/>
            <w:gridCol w:w="2897"/>
          </w:tblGrid>
          <w:tr w:rsidR="00801780" w:rsidRPr="007735FB" w14:paraId="21116F07" w14:textId="77777777" w:rsidTr="005B0B5B">
            <w:trPr>
              <w:trHeight w:hRule="exact" w:val="284"/>
            </w:trPr>
            <w:tc>
              <w:tcPr>
                <w:tcW w:w="3119" w:type="dxa"/>
                <w:gridSpan w:val="2"/>
              </w:tcPr>
              <w:p w14:paraId="5F5027BD" w14:textId="77777777" w:rsidR="00801780" w:rsidRPr="007735FB" w:rsidRDefault="00801780" w:rsidP="005E7923">
                <w:pPr>
                  <w:pStyle w:val="Impressum"/>
                </w:pPr>
                <w:r w:rsidRPr="007735FB">
                  <w:t>Impressum</w:t>
                </w:r>
                <w:bookmarkEnd w:id="36"/>
              </w:p>
            </w:tc>
          </w:tr>
          <w:tr w:rsidR="00801780" w:rsidRPr="007735FB" w14:paraId="31FA50C5" w14:textId="77777777" w:rsidTr="005B0B5B">
            <w:trPr>
              <w:trHeight w:hRule="exact" w:val="57"/>
            </w:trPr>
            <w:tc>
              <w:tcPr>
                <w:tcW w:w="222" w:type="dxa"/>
              </w:tcPr>
              <w:p w14:paraId="34DD3291" w14:textId="77777777" w:rsidR="00801780" w:rsidRPr="007735FB" w:rsidRDefault="00801780" w:rsidP="005E7923">
                <w:pPr>
                  <w:pStyle w:val="Tabelle"/>
                </w:pPr>
              </w:p>
            </w:tc>
            <w:tc>
              <w:tcPr>
                <w:tcW w:w="2897" w:type="dxa"/>
              </w:tcPr>
              <w:p w14:paraId="24E9A20B" w14:textId="77777777" w:rsidR="00801780" w:rsidRPr="007735FB" w:rsidRDefault="00801780" w:rsidP="005E7923">
                <w:pPr>
                  <w:pStyle w:val="Tabelle"/>
                </w:pPr>
              </w:p>
            </w:tc>
          </w:tr>
          <w:tr w:rsidR="00801780" w:rsidRPr="007735FB" w14:paraId="6A90443E" w14:textId="77777777" w:rsidTr="005B0B5B">
            <w:trPr>
              <w:trHeight w:hRule="exact" w:val="113"/>
            </w:trPr>
            <w:tc>
              <w:tcPr>
                <w:tcW w:w="222" w:type="dxa"/>
              </w:tcPr>
              <w:p w14:paraId="6AF9680F" w14:textId="77777777" w:rsidR="00801780" w:rsidRPr="007735FB" w:rsidRDefault="00801780" w:rsidP="005E7923">
                <w:pPr>
                  <w:pStyle w:val="Tabelle"/>
                </w:pPr>
              </w:p>
            </w:tc>
            <w:tc>
              <w:tcPr>
                <w:tcW w:w="2897" w:type="dxa"/>
              </w:tcPr>
              <w:p w14:paraId="7D1A0720" w14:textId="77777777" w:rsidR="00801780" w:rsidRPr="007735FB" w:rsidRDefault="00801780" w:rsidP="005E7923">
                <w:pPr>
                  <w:pStyle w:val="Tabelle"/>
                </w:pPr>
              </w:p>
            </w:tc>
          </w:tr>
          <w:tr w:rsidR="00801780" w:rsidRPr="007735FB" w14:paraId="6BE94558" w14:textId="77777777" w:rsidTr="005B0B5B">
            <w:trPr>
              <w:trHeight w:hRule="exact" w:val="425"/>
            </w:trPr>
            <w:tc>
              <w:tcPr>
                <w:tcW w:w="3119" w:type="dxa"/>
                <w:gridSpan w:val="2"/>
              </w:tcPr>
              <w:p w14:paraId="3B96F4D6" w14:textId="77777777" w:rsidR="00801780" w:rsidRPr="007735FB" w:rsidRDefault="00801780" w:rsidP="005E7923">
                <w:pPr>
                  <w:pStyle w:val="TabellentitelLinks-TA"/>
                </w:pPr>
                <w:r w:rsidRPr="007735FB">
                  <w:t>Datum</w:t>
                </w:r>
              </w:p>
              <w:sdt>
                <w:sdtPr>
                  <w:alias w:val="Veröffentlichungsdatum"/>
                  <w:tag w:val=""/>
                  <w:id w:val="110175994"/>
                  <w:placeholder>
                    <w:docPart w:val="FE85C2B8111B435F93CAC74C128A7153"/>
                  </w:placeholder>
                  <w:dataBinding w:prefixMappings="xmlns:ns0='http://schemas.microsoft.com/office/2006/coverPageProps' " w:xpath="/ns0:CoverPageProperties[1]/ns0:PublishDate[1]" w:storeItemID="{55AF091B-3C7A-41E3-B477-F2FDAA23CFDA}"/>
                  <w:date w:fullDate="2024-03-22T00:00:00Z">
                    <w:dateFormat w:val="d. MMMM yyyy"/>
                    <w:lid w:val="de-CH"/>
                    <w:storeMappedDataAs w:val="dateTime"/>
                    <w:calendar w:val="gregorian"/>
                  </w:date>
                </w:sdtPr>
                <w:sdtEndPr/>
                <w:sdtContent>
                  <w:p w14:paraId="293B8851" w14:textId="4658D5CB" w:rsidR="00801780" w:rsidRPr="007735FB" w:rsidRDefault="00936A62" w:rsidP="005E7923">
                    <w:pPr>
                      <w:pStyle w:val="TabellentextLinks-TL"/>
                    </w:pPr>
                    <w:r w:rsidRPr="007735FB">
                      <w:t>22. März 2024</w:t>
                    </w:r>
                  </w:p>
                </w:sdtContent>
              </w:sdt>
            </w:tc>
          </w:tr>
          <w:tr w:rsidR="00801780" w:rsidRPr="007735FB" w14:paraId="72E7DF9F" w14:textId="77777777" w:rsidTr="005B0B5B">
            <w:trPr>
              <w:trHeight w:hRule="exact" w:val="85"/>
            </w:trPr>
            <w:tc>
              <w:tcPr>
                <w:tcW w:w="222" w:type="dxa"/>
              </w:tcPr>
              <w:p w14:paraId="6F162A77" w14:textId="77777777" w:rsidR="00801780" w:rsidRPr="007735FB" w:rsidRDefault="00801780" w:rsidP="005E7923">
                <w:pPr>
                  <w:pStyle w:val="Tabelle"/>
                </w:pPr>
              </w:p>
            </w:tc>
            <w:tc>
              <w:tcPr>
                <w:tcW w:w="2897" w:type="dxa"/>
              </w:tcPr>
              <w:p w14:paraId="40680DD8" w14:textId="77777777" w:rsidR="00801780" w:rsidRPr="007735FB" w:rsidRDefault="00801780" w:rsidP="005E7923">
                <w:pPr>
                  <w:pStyle w:val="Tabelle"/>
                </w:pPr>
              </w:p>
            </w:tc>
          </w:tr>
          <w:tr w:rsidR="00801780" w:rsidRPr="007735FB" w14:paraId="57037A08" w14:textId="77777777" w:rsidTr="005B0B5B">
            <w:trPr>
              <w:trHeight w:hRule="exact" w:val="40"/>
            </w:trPr>
            <w:tc>
              <w:tcPr>
                <w:tcW w:w="222" w:type="dxa"/>
              </w:tcPr>
              <w:p w14:paraId="447AD3E4" w14:textId="77777777" w:rsidR="00801780" w:rsidRPr="007735FB" w:rsidRDefault="00801780" w:rsidP="005E7923">
                <w:pPr>
                  <w:pStyle w:val="Tabelle"/>
                </w:pPr>
              </w:p>
            </w:tc>
            <w:tc>
              <w:tcPr>
                <w:tcW w:w="2897" w:type="dxa"/>
              </w:tcPr>
              <w:p w14:paraId="371FB8DB" w14:textId="77777777" w:rsidR="00801780" w:rsidRPr="007735FB" w:rsidRDefault="00801780" w:rsidP="005E7923">
                <w:pPr>
                  <w:pStyle w:val="Tabelle"/>
                </w:pPr>
              </w:p>
            </w:tc>
          </w:tr>
          <w:tr w:rsidR="00801780" w:rsidRPr="007735FB" w14:paraId="40B5533F" w14:textId="77777777" w:rsidTr="005B0B5B">
            <w:trPr>
              <w:trHeight w:hRule="exact" w:val="96"/>
            </w:trPr>
            <w:tc>
              <w:tcPr>
                <w:tcW w:w="222" w:type="dxa"/>
              </w:tcPr>
              <w:p w14:paraId="3B6D61E5" w14:textId="77777777" w:rsidR="00801780" w:rsidRPr="007735FB" w:rsidRDefault="00801780" w:rsidP="005E7923">
                <w:pPr>
                  <w:pStyle w:val="Tabelle"/>
                </w:pPr>
              </w:p>
            </w:tc>
            <w:tc>
              <w:tcPr>
                <w:tcW w:w="2897" w:type="dxa"/>
              </w:tcPr>
              <w:p w14:paraId="6E5151A0" w14:textId="77777777" w:rsidR="00801780" w:rsidRPr="007735FB" w:rsidRDefault="00801780" w:rsidP="005E7923">
                <w:pPr>
                  <w:pStyle w:val="Tabelle"/>
                </w:pPr>
              </w:p>
            </w:tc>
          </w:tr>
          <w:tr w:rsidR="00801780" w:rsidRPr="007735FB" w14:paraId="671053CA" w14:textId="77777777" w:rsidTr="005B0B5B">
            <w:trPr>
              <w:trHeight w:hRule="exact" w:val="45"/>
            </w:trPr>
            <w:tc>
              <w:tcPr>
                <w:tcW w:w="222" w:type="dxa"/>
              </w:tcPr>
              <w:p w14:paraId="074775ED" w14:textId="77777777" w:rsidR="00801780" w:rsidRPr="007735FB" w:rsidRDefault="00801780" w:rsidP="005E7923">
                <w:pPr>
                  <w:pStyle w:val="Tabelle"/>
                </w:pPr>
              </w:p>
            </w:tc>
            <w:tc>
              <w:tcPr>
                <w:tcW w:w="2897" w:type="dxa"/>
              </w:tcPr>
              <w:p w14:paraId="5B83B700" w14:textId="77777777" w:rsidR="00801780" w:rsidRPr="007735FB" w:rsidRDefault="00801780" w:rsidP="005E7923">
                <w:pPr>
                  <w:pStyle w:val="Tabelle"/>
                </w:pPr>
              </w:p>
            </w:tc>
          </w:tr>
          <w:tr w:rsidR="00801780" w:rsidRPr="007735FB" w14:paraId="6ECF7908" w14:textId="77777777" w:rsidTr="005B0B5B">
            <w:tc>
              <w:tcPr>
                <w:tcW w:w="3119" w:type="dxa"/>
                <w:gridSpan w:val="2"/>
              </w:tcPr>
              <w:p w14:paraId="786B4F96" w14:textId="77777777" w:rsidR="00801780" w:rsidRPr="007735FB" w:rsidRDefault="00801780" w:rsidP="005E7923">
                <w:pPr>
                  <w:pStyle w:val="TabellentitelLinks-TA"/>
                </w:pPr>
                <w:r w:rsidRPr="007735FB">
                  <w:t>Verfasst von</w:t>
                </w:r>
              </w:p>
              <w:p w14:paraId="47D91A37" w14:textId="7D9BD916" w:rsidR="00801780" w:rsidRPr="007735FB" w:rsidRDefault="008C2536" w:rsidP="005E7923">
                <w:pPr>
                  <w:pStyle w:val="TabellentextLinks-TL"/>
                </w:pPr>
                <w:sdt>
                  <w:sdtPr>
                    <w:alias w:val="Autor"/>
                    <w:tag w:val=""/>
                    <w:id w:val="-1709943355"/>
                    <w:placeholder>
                      <w:docPart w:val="81F0EE3654B54949BED71D2F2CA79083"/>
                    </w:placeholder>
                    <w:showingPlcHdr/>
                    <w:dataBinding w:prefixMappings="xmlns:ns0='http://purl.org/dc/elements/1.1/' xmlns:ns1='http://schemas.openxmlformats.org/package/2006/metadata/core-properties' " w:xpath="/ns1:coreProperties[1]/ns0:creator[1]" w:storeItemID="{6C3C8BC8-F283-45AE-878A-BAB7291924A1}"/>
                    <w:text/>
                  </w:sdtPr>
                  <w:sdtEndPr/>
                  <w:sdtContent>
                    <w:r w:rsidR="00C85CA8" w:rsidRPr="007735FB">
                      <w:rPr>
                        <w:rStyle w:val="PlaceholderText"/>
                        <w:rFonts w:eastAsiaTheme="majorEastAsia"/>
                      </w:rPr>
                      <w:t>[Vorname Name]</w:t>
                    </w:r>
                  </w:sdtContent>
                </w:sdt>
              </w:p>
            </w:tc>
          </w:tr>
          <w:tr w:rsidR="00801780" w:rsidRPr="007735FB" w14:paraId="313C8F06" w14:textId="77777777" w:rsidTr="005B0B5B">
            <w:trPr>
              <w:trHeight w:hRule="exact" w:val="85"/>
            </w:trPr>
            <w:tc>
              <w:tcPr>
                <w:tcW w:w="222" w:type="dxa"/>
              </w:tcPr>
              <w:p w14:paraId="28632BEF" w14:textId="77777777" w:rsidR="00801780" w:rsidRPr="007735FB" w:rsidRDefault="00801780" w:rsidP="005E7923">
                <w:pPr>
                  <w:pStyle w:val="Tabelle"/>
                </w:pPr>
              </w:p>
            </w:tc>
            <w:tc>
              <w:tcPr>
                <w:tcW w:w="2897" w:type="dxa"/>
              </w:tcPr>
              <w:p w14:paraId="7F992565" w14:textId="77777777" w:rsidR="00801780" w:rsidRPr="007735FB" w:rsidRDefault="00801780" w:rsidP="005E7923">
                <w:pPr>
                  <w:pStyle w:val="Tabelle"/>
                </w:pPr>
              </w:p>
            </w:tc>
          </w:tr>
          <w:tr w:rsidR="00801780" w:rsidRPr="007735FB" w14:paraId="47D27DD3" w14:textId="77777777" w:rsidTr="005B0B5B">
            <w:trPr>
              <w:trHeight w:hRule="exact" w:val="57"/>
            </w:trPr>
            <w:tc>
              <w:tcPr>
                <w:tcW w:w="222" w:type="dxa"/>
              </w:tcPr>
              <w:p w14:paraId="7B47B26A" w14:textId="77777777" w:rsidR="00801780" w:rsidRPr="007735FB" w:rsidRDefault="00801780" w:rsidP="005E7923">
                <w:pPr>
                  <w:pStyle w:val="Tabelle"/>
                </w:pPr>
              </w:p>
            </w:tc>
            <w:tc>
              <w:tcPr>
                <w:tcW w:w="2897" w:type="dxa"/>
              </w:tcPr>
              <w:p w14:paraId="08949987" w14:textId="77777777" w:rsidR="00801780" w:rsidRPr="007735FB" w:rsidRDefault="00801780" w:rsidP="005E7923">
                <w:pPr>
                  <w:pStyle w:val="Tabelle"/>
                </w:pPr>
              </w:p>
            </w:tc>
          </w:tr>
          <w:tr w:rsidR="00801780" w:rsidRPr="007735FB" w14:paraId="5C00E5DC" w14:textId="77777777" w:rsidTr="005B0B5B">
            <w:trPr>
              <w:trHeight w:hRule="exact" w:val="624"/>
            </w:trPr>
            <w:tc>
              <w:tcPr>
                <w:tcW w:w="3119" w:type="dxa"/>
                <w:gridSpan w:val="2"/>
              </w:tcPr>
              <w:p w14:paraId="7131E0D0" w14:textId="77777777" w:rsidR="00801780" w:rsidRPr="007735FB" w:rsidRDefault="00801780" w:rsidP="005E7923">
                <w:pPr>
                  <w:pStyle w:val="TabellentextLinks-TL"/>
                </w:pPr>
                <w:r w:rsidRPr="007735FB">
                  <w:t>OST – Ostschweizer Fachhochschule</w:t>
                </w:r>
              </w:p>
              <w:sdt>
                <w:sdtPr>
                  <w:alias w:val="Dept./OE"/>
                  <w:tag w:val="Dept./OE"/>
                  <w:id w:val="-843327406"/>
                  <w:placeholder>
                    <w:docPart w:val="2843270107AC4AEBB95E6DD0588104DB"/>
                  </w:placeholder>
                  <w:text/>
                </w:sdtPr>
                <w:sdtEndPr/>
                <w:sdtContent>
                  <w:p w14:paraId="218A919D" w14:textId="4C7D66BA" w:rsidR="00801780" w:rsidRPr="007735FB" w:rsidRDefault="00936A62" w:rsidP="005E7923">
                    <w:pPr>
                      <w:pStyle w:val="TabellentextLinks-TL"/>
                    </w:pPr>
                    <w:r w:rsidRPr="007735FB">
                      <w:t>EMS</w:t>
                    </w:r>
                  </w:p>
                </w:sdtContent>
              </w:sdt>
            </w:tc>
          </w:tr>
          <w:tr w:rsidR="00801780" w:rsidRPr="007735FB" w14:paraId="769BD2D8" w14:textId="77777777" w:rsidTr="005B0B5B">
            <w:tc>
              <w:tcPr>
                <w:tcW w:w="3119" w:type="dxa"/>
                <w:gridSpan w:val="2"/>
              </w:tcPr>
              <w:p w14:paraId="297F211C" w14:textId="77777777" w:rsidR="00801780" w:rsidRPr="007735FB" w:rsidRDefault="00801780" w:rsidP="005E7923">
                <w:pPr>
                  <w:pStyle w:val="TabellentextLinks-TL"/>
                </w:pPr>
                <w:r w:rsidRPr="007735FB">
                  <w:t>Werdenbergstrasse 4</w:t>
                </w:r>
              </w:p>
              <w:p w14:paraId="0D25F023" w14:textId="77777777" w:rsidR="00801780" w:rsidRPr="007735FB" w:rsidRDefault="00801780" w:rsidP="005E7923">
                <w:pPr>
                  <w:pStyle w:val="TabellentextLinks-TL"/>
                </w:pPr>
                <w:r w:rsidRPr="007735FB">
                  <w:t>9471 Buchs, Switzerland</w:t>
                </w:r>
              </w:p>
              <w:p w14:paraId="037A34B4" w14:textId="77777777" w:rsidR="00801780" w:rsidRPr="007735FB" w:rsidRDefault="00801780" w:rsidP="005E7923">
                <w:pPr>
                  <w:pStyle w:val="TabellentextLinks-TL"/>
                </w:pPr>
              </w:p>
              <w:p w14:paraId="02448389" w14:textId="689FD554" w:rsidR="00801780" w:rsidRPr="007735FB" w:rsidRDefault="00801780" w:rsidP="005E7923">
                <w:pPr>
                  <w:pStyle w:val="TabellentextLinks-TL"/>
                </w:pPr>
                <w:r w:rsidRPr="007735FB">
                  <w:t xml:space="preserve">T +41 58 257 </w:t>
                </w:r>
                <w:sdt>
                  <w:sdtPr>
                    <w:alias w:val="Tel.-Nr."/>
                    <w:tag w:val="Tel.-Nr."/>
                    <w:id w:val="756561866"/>
                    <w:placeholder>
                      <w:docPart w:val="69A439BBDE244402B2BEFD5DF815C4B8"/>
                    </w:placeholder>
                    <w:showingPlcHdr/>
                    <w:text/>
                  </w:sdtPr>
                  <w:sdtEndPr/>
                  <w:sdtContent>
                    <w:r w:rsidR="00C85CA8" w:rsidRPr="007735FB">
                      <w:rPr>
                        <w:rStyle w:val="PlaceholderText"/>
                        <w:rFonts w:eastAsiaTheme="majorEastAsia"/>
                      </w:rPr>
                      <w:t>[XX XX]</w:t>
                    </w:r>
                  </w:sdtContent>
                </w:sdt>
              </w:p>
              <w:p w14:paraId="1976BD58" w14:textId="357984CE" w:rsidR="00801780" w:rsidRPr="007735FB" w:rsidRDefault="008C2536" w:rsidP="005E7923">
                <w:pPr>
                  <w:pStyle w:val="TabellentextLinks-TL"/>
                </w:pPr>
                <w:sdt>
                  <w:sdtPr>
                    <w:alias w:val="E-Mailadresse "/>
                    <w:tag w:val="E-Mailadresse "/>
                    <w:id w:val="-1534255978"/>
                    <w:placeholder>
                      <w:docPart w:val="D4062BDBC7C44DDC90A3724F63BF6814"/>
                    </w:placeholder>
                    <w:showingPlcHdr/>
                    <w:text/>
                  </w:sdtPr>
                  <w:sdtEndPr/>
                  <w:sdtContent>
                    <w:r w:rsidR="00C85CA8" w:rsidRPr="007735FB">
                      <w:rPr>
                        <w:rStyle w:val="PlaceholderText"/>
                        <w:rFonts w:eastAsiaTheme="majorEastAsia"/>
                      </w:rPr>
                      <w:t>[vorname.name]</w:t>
                    </w:r>
                  </w:sdtContent>
                </w:sdt>
                <w:r w:rsidR="00801780" w:rsidRPr="007735FB">
                  <w:t>@ost.ch</w:t>
                </w:r>
              </w:p>
              <w:p w14:paraId="7B4A90A4" w14:textId="77777777" w:rsidR="00801780" w:rsidRPr="007735FB" w:rsidRDefault="00801780" w:rsidP="005E7923">
                <w:pPr>
                  <w:pStyle w:val="TabellentextLinks-TL"/>
                </w:pPr>
                <w:r w:rsidRPr="007735FB">
                  <w:t>ost.ch</w:t>
                </w:r>
              </w:p>
            </w:tc>
          </w:tr>
        </w:tbl>
        <w:p w14:paraId="7F99B9D6" w14:textId="52F49EA1" w:rsidR="008307C3" w:rsidRPr="007735FB" w:rsidRDefault="008C2536" w:rsidP="00CE5CF1"/>
      </w:sdtContent>
    </w:sdt>
    <w:sectPr w:rsidR="008307C3" w:rsidRPr="007735FB" w:rsidSect="00CE5CF1">
      <w:headerReference w:type="default" r:id="rId18"/>
      <w:footerReference w:type="default" r:id="rId19"/>
      <w:pgSz w:w="11906" w:h="16838" w:code="9"/>
      <w:pgMar w:top="2268" w:right="851" w:bottom="1418" w:left="1418" w:header="567"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6F33E" w14:textId="77777777" w:rsidR="006E3ADF" w:rsidRDefault="006E3ADF" w:rsidP="002F3346">
      <w:r>
        <w:separator/>
      </w:r>
    </w:p>
  </w:endnote>
  <w:endnote w:type="continuationSeparator" w:id="0">
    <w:p w14:paraId="7C250B22" w14:textId="77777777" w:rsidR="006E3ADF" w:rsidRDefault="006E3ADF" w:rsidP="002F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968F6" w14:textId="77777777" w:rsidR="00734496" w:rsidRPr="005B0B5B" w:rsidRDefault="005B0B5B" w:rsidP="005B0B5B">
    <w:pPr>
      <w:pStyle w:val="Footer"/>
      <w:tabs>
        <w:tab w:val="clear" w:pos="4536"/>
        <w:tab w:val="clear" w:pos="9072"/>
      </w:tabs>
    </w:pPr>
    <w:r w:rsidRPr="00DF59CF">
      <w:rPr>
        <w:rFonts w:ascii="Arial" w:hAnsi="Arial" w:cs="Arial"/>
        <w:noProof/>
        <w:szCs w:val="16"/>
        <w:lang w:eastAsia="de-CH"/>
      </w:rPr>
      <mc:AlternateContent>
        <mc:Choice Requires="wps">
          <w:drawing>
            <wp:anchor distT="0" distB="0" distL="114300" distR="114300" simplePos="0" relativeHeight="251668480" behindDoc="1" locked="0" layoutInCell="1" allowOverlap="1" wp14:anchorId="17ADA7CA" wp14:editId="7C0A9DC9">
              <wp:simplePos x="0" y="0"/>
              <wp:positionH relativeFrom="margin">
                <wp:align>left</wp:align>
              </wp:positionH>
              <wp:positionV relativeFrom="bottomMargin">
                <wp:align>top</wp:align>
              </wp:positionV>
              <wp:extent cx="2247900" cy="714375"/>
              <wp:effectExtent l="0" t="0" r="0" b="9525"/>
              <wp:wrapNone/>
              <wp:docPr id="39" name="Textfeld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714375"/>
                      </a:xfrm>
                      <a:prstGeom prst="rect">
                        <a:avLst/>
                      </a:prstGeom>
                      <a:noFill/>
                      <a:ln w="9525">
                        <a:noFill/>
                        <a:miter lim="800000"/>
                        <a:headEnd/>
                        <a:tailEnd/>
                      </a:ln>
                    </wps:spPr>
                    <wps:txbx>
                      <w:txbxContent>
                        <w:sdt>
                          <w:sdtPr>
                            <w:alias w:val="Titel"/>
                            <w:tag w:val=""/>
                            <w:id w:val="-998651744"/>
                            <w:placeholder>
                              <w:docPart w:val="3ED340459A9E44F2853D78DE7E1EC3D1"/>
                            </w:placeholder>
                            <w:dataBinding w:prefixMappings="xmlns:ns0='http://purl.org/dc/elements/1.1/' xmlns:ns1='http://schemas.openxmlformats.org/package/2006/metadata/core-properties' " w:xpath="/ns1:coreProperties[1]/ns0:title[1]" w:storeItemID="{6C3C8BC8-F283-45AE-878A-BAB7291924A1}"/>
                            <w:text/>
                          </w:sdtPr>
                          <w:sdtEndPr/>
                          <w:sdtContent>
                            <w:p w14:paraId="55BCC9AC" w14:textId="6B9F2BB1" w:rsidR="005B0B5B" w:rsidRPr="007D1535" w:rsidRDefault="00C366CF" w:rsidP="005B0B5B">
                              <w:pPr>
                                <w:pStyle w:val="Footer"/>
                              </w:pPr>
                              <w:r>
                                <w:t>Mobile Robotik zur Individualisierung des OST-Gadgets 1</w:t>
                              </w:r>
                            </w:p>
                          </w:sdtContent>
                        </w:sdt>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7ADA7CA" id="_x0000_t202" coordsize="21600,21600" o:spt="202" path="m,l,21600r21600,l21600,xe">
              <v:stroke joinstyle="miter"/>
              <v:path gradientshapeok="t" o:connecttype="rect"/>
            </v:shapetype>
            <v:shape id="Textfeld 39" o:spid="_x0000_s1045" type="#_x0000_t202" style="position:absolute;margin-left:0;margin-top:0;width:177pt;height:56.25pt;z-index:-251648000;visibility:visible;mso-wrap-style:squar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" filled="f" stroked="f">
              <v:textbox inset="0,0,0,0">
                <w:txbxContent>
                  <w:sdt>
                    <w:sdtPr>
                      <w:alias w:val="Titel"/>
                      <w:tag w:val=""/>
                      <w:id w:val="-998651744"/>
                      <w:placeholder>
                        <w:docPart w:val="3ED340459A9E44F2853D78DE7E1EC3D1"/>
                      </w:placeholder>
                      <w:dataBinding w:prefixMappings="xmlns:ns0='http://purl.org/dc/elements/1.1/' xmlns:ns1='http://schemas.openxmlformats.org/package/2006/metadata/core-properties' " w:xpath="/ns1:coreProperties[1]/ns0:title[1]" w:storeItemID="{6C3C8BC8-F283-45AE-878A-BAB7291924A1}"/>
                      <w:text/>
                    </w:sdtPr>
                    <w:sdtContent>
                      <w:p w14:paraId="55BCC9AC" w14:textId="6B9F2BB1" w:rsidR="005B0B5B" w:rsidRPr="007D1535" w:rsidRDefault="00C366CF" w:rsidP="005B0B5B">
                        <w:pPr>
                          <w:pStyle w:val="Fuzeile"/>
                        </w:pPr>
                        <w:r>
                          <w:t>Mobile Robotik zur Individualisierung des OST-Gadgets 1</w:t>
                        </w:r>
                      </w:p>
                    </w:sdtContent>
                  </w:sdt>
                </w:txbxContent>
              </v:textbox>
              <w10:wrap anchorx="margin" anchory="margin"/>
            </v:shape>
          </w:pict>
        </mc:Fallback>
      </mc:AlternateContent>
    </w:r>
    <w:r w:rsidRPr="00DF59CF">
      <w:rPr>
        <w:rFonts w:ascii="Arial" w:hAnsi="Arial" w:cs="Arial"/>
        <w:noProof/>
        <w:szCs w:val="16"/>
        <w:lang w:eastAsia="de-CH"/>
      </w:rPr>
      <mc:AlternateContent>
        <mc:Choice Requires="wps">
          <w:drawing>
            <wp:anchor distT="0" distB="0" distL="114300" distR="114300" simplePos="0" relativeHeight="251667456" behindDoc="1" locked="0" layoutInCell="1" allowOverlap="1" wp14:anchorId="3E542B12" wp14:editId="3E051F8A">
              <wp:simplePos x="0" y="0"/>
              <wp:positionH relativeFrom="margin">
                <wp:posOffset>2261235</wp:posOffset>
              </wp:positionH>
              <wp:positionV relativeFrom="bottomMargin">
                <wp:posOffset>635</wp:posOffset>
              </wp:positionV>
              <wp:extent cx="1571625" cy="723600"/>
              <wp:effectExtent l="0" t="0" r="9525" b="635"/>
              <wp:wrapNone/>
              <wp:docPr id="4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723600"/>
                      </a:xfrm>
                      <a:prstGeom prst="rect">
                        <a:avLst/>
                      </a:prstGeom>
                      <a:noFill/>
                      <a:ln w="9525">
                        <a:noFill/>
                        <a:miter lim="800000"/>
                        <a:headEnd/>
                        <a:tailEnd/>
                      </a:ln>
                    </wps:spPr>
                    <wps:txbx>
                      <w:txbxContent>
                        <w:p w14:paraId="5B21829A" w14:textId="40352869" w:rsidR="005B0B5B" w:rsidRPr="005705A8" w:rsidRDefault="005B0B5B" w:rsidP="005B0B5B">
                          <w:pPr>
                            <w:pStyle w:val="Footer"/>
                            <w:jc w:val="center"/>
                            <w:rPr>
                              <w:szCs w:val="16"/>
                            </w:rPr>
                          </w:pPr>
                          <w:r w:rsidRPr="005705A8">
                            <w:rPr>
                              <w:rFonts w:ascii="Arial" w:eastAsia="Arial" w:hAnsi="Arial" w:cs="Arial"/>
                              <w:szCs w:val="16"/>
                            </w:rPr>
                            <w:t xml:space="preserve">OST | </w:t>
                          </w:r>
                          <w:r w:rsidR="00C85CA8">
                            <w:rPr>
                              <w:rFonts w:ascii="Arial" w:eastAsia="Arial" w:hAnsi="Arial" w:cs="Arial"/>
                              <w:szCs w:val="16"/>
                            </w:rPr>
                            <w:t>xx</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542B12" id="_x0000_s1046" type="#_x0000_t202" style="position:absolute;margin-left:178.05pt;margin-top:.05pt;width:123.75pt;height:57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" filled="f" stroked="f">
              <v:textbox inset="0,0,0,0">
                <w:txbxContent>
                  <w:p w14:paraId="5B21829A" w14:textId="40352869" w:rsidR="005B0B5B" w:rsidRPr="005705A8" w:rsidRDefault="005B0B5B" w:rsidP="005B0B5B">
                    <w:pPr>
                      <w:pStyle w:val="Fuzeile"/>
                      <w:jc w:val="center"/>
                      <w:rPr>
                        <w:szCs w:val="16"/>
                      </w:rPr>
                    </w:pPr>
                    <w:r w:rsidRPr="005705A8">
                      <w:rPr>
                        <w:rFonts w:ascii="Arial" w:eastAsia="Arial" w:hAnsi="Arial" w:cs="Arial"/>
                        <w:szCs w:val="16"/>
                      </w:rPr>
                      <w:t xml:space="preserve">OST | </w:t>
                    </w:r>
                    <w:r w:rsidR="00C85CA8">
                      <w:rPr>
                        <w:rFonts w:ascii="Arial" w:eastAsia="Arial" w:hAnsi="Arial" w:cs="Arial"/>
                        <w:szCs w:val="16"/>
                      </w:rPr>
                      <w:t>xx</w:t>
                    </w:r>
                  </w:p>
                </w:txbxContent>
              </v:textbox>
              <w10:wrap anchorx="margin" anchory="margin"/>
            </v:shape>
          </w:pict>
        </mc:Fallback>
      </mc:AlternateContent>
    </w:r>
    <w:r w:rsidRPr="00DF59CF">
      <w:rPr>
        <w:rFonts w:ascii="Arial" w:hAnsi="Arial" w:cs="Arial"/>
        <w:noProof/>
        <w:szCs w:val="16"/>
        <w:lang w:eastAsia="de-CH"/>
      </w:rPr>
      <mc:AlternateContent>
        <mc:Choice Requires="wps">
          <w:drawing>
            <wp:anchor distT="0" distB="0" distL="114300" distR="114300" simplePos="0" relativeHeight="251666432" behindDoc="0" locked="0" layoutInCell="1" allowOverlap="1" wp14:anchorId="6597CE57" wp14:editId="0BD3DE50">
              <wp:simplePos x="0" y="0"/>
              <wp:positionH relativeFrom="margin">
                <wp:align>right</wp:align>
              </wp:positionH>
              <wp:positionV relativeFrom="bottomMargin">
                <wp:align>top</wp:align>
              </wp:positionV>
              <wp:extent cx="612775" cy="704850"/>
              <wp:effectExtent l="0" t="0" r="0" b="0"/>
              <wp:wrapSquare wrapText="bothSides"/>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704850"/>
                      </a:xfrm>
                      <a:prstGeom prst="rect">
                        <a:avLst/>
                      </a:prstGeom>
                      <a:noFill/>
                      <a:ln w="9525">
                        <a:noFill/>
                        <a:miter lim="800000"/>
                        <a:headEnd/>
                        <a:tailEnd/>
                      </a:ln>
                    </wps:spPr>
                    <wps:txbx>
                      <w:txbxContent>
                        <w:p w14:paraId="1539157D" w14:textId="77777777" w:rsidR="005B0B5B" w:rsidRPr="00154AB5" w:rsidRDefault="005B0B5B" w:rsidP="005B0B5B">
                          <w:pPr>
                            <w:pStyle w:val="Footer"/>
                            <w:jc w:val="right"/>
                          </w:pPr>
                          <w:r w:rsidRPr="00154AB5">
                            <w:rPr>
                              <w:lang w:val="de-DE"/>
                            </w:rPr>
                            <w:t xml:space="preserve">Seite </w:t>
                          </w:r>
                          <w:r w:rsidRPr="00154AB5">
                            <w:fldChar w:fldCharType="begin"/>
                          </w:r>
                          <w:r w:rsidRPr="00154AB5">
                            <w:instrText>PAGE  \* Arabic  \* MERGEFORMAT</w:instrText>
                          </w:r>
                          <w:r w:rsidRPr="00154AB5">
                            <w:fldChar w:fldCharType="separate"/>
                          </w:r>
                          <w:r w:rsidRPr="00154AB5">
                            <w:rPr>
                              <w:lang w:val="de-DE"/>
                            </w:rPr>
                            <w:t>1</w:t>
                          </w:r>
                          <w:r w:rsidRPr="00154AB5">
                            <w:fldChar w:fldCharType="end"/>
                          </w:r>
                          <w:r w:rsidRPr="00154AB5">
                            <w:rPr>
                              <w:lang w:val="de-DE"/>
                            </w:rPr>
                            <w:t xml:space="preserve"> von </w:t>
                          </w:r>
                          <w:r w:rsidR="008C2536">
                            <w:fldChar w:fldCharType="begin"/>
                          </w:r>
                          <w:r w:rsidR="008C2536">
                            <w:instrText>NUMPAGES  \* Arabic  \* MERGEFORMAT</w:instrText>
                          </w:r>
                          <w:r w:rsidR="008C2536">
                            <w:fldChar w:fldCharType="separate"/>
                          </w:r>
                          <w:r w:rsidRPr="00154AB5">
                            <w:rPr>
                              <w:lang w:val="de-DE"/>
                            </w:rPr>
                            <w:t>2</w:t>
                          </w:r>
                          <w:r w:rsidR="008C2536">
                            <w:rPr>
                              <w:lang w:val="de-DE"/>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97CE57" id="_x0000_s1047" type="#_x0000_t202" style="position:absolute;margin-left:-2.95pt;margin-top:0;width:48.25pt;height:55.5pt;z-index:251666432;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" filled="f" stroked="f">
              <v:textbox inset="0,0,0,0">
                <w:txbxContent>
                  <w:p w14:paraId="1539157D" w14:textId="77777777" w:rsidR="005B0B5B" w:rsidRPr="00154AB5" w:rsidRDefault="005B0B5B" w:rsidP="005B0B5B">
                    <w:pPr>
                      <w:pStyle w:val="Fuzeile"/>
                      <w:jc w:val="right"/>
                    </w:pPr>
                    <w:r w:rsidRPr="00154AB5">
                      <w:rPr>
                        <w:lang w:val="de-DE"/>
                      </w:rPr>
                      <w:t xml:space="preserve">Seite </w:t>
                    </w:r>
                    <w:r w:rsidRPr="00154AB5">
                      <w:fldChar w:fldCharType="begin"/>
                    </w:r>
                    <w:r w:rsidRPr="00154AB5">
                      <w:instrText>PAGE  \* Arabic  \* MERGEFORMAT</w:instrText>
                    </w:r>
                    <w:r w:rsidRPr="00154AB5">
                      <w:fldChar w:fldCharType="separate"/>
                    </w:r>
                    <w:r w:rsidRPr="00154AB5">
                      <w:rPr>
                        <w:lang w:val="de-DE"/>
                      </w:rPr>
                      <w:t>1</w:t>
                    </w:r>
                    <w:r w:rsidRPr="00154AB5">
                      <w:fldChar w:fldCharType="end"/>
                    </w:r>
                    <w:r w:rsidRPr="00154AB5">
                      <w:rPr>
                        <w:lang w:val="de-DE"/>
                      </w:rPr>
                      <w:t xml:space="preserve"> von </w:t>
                    </w:r>
                    <w:fldSimple w:instr="NUMPAGES  \* Arabic  \* MERGEFORMAT">
                      <w:r w:rsidRPr="00154AB5">
                        <w:rPr>
                          <w:lang w:val="de-DE"/>
                        </w:rPr>
                        <w:t>2</w:t>
                      </w:r>
                    </w:fldSimple>
                  </w:p>
                </w:txbxContent>
              </v:textbox>
              <w10:wrap type="square"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AF177" w14:textId="77777777" w:rsidR="00562D62" w:rsidRPr="00184842" w:rsidRDefault="00562D62" w:rsidP="00C26FC0">
    <w:pPr>
      <w:tabs>
        <w:tab w:val="center" w:pos="4536"/>
        <w:tab w:val="right" w:pos="9637"/>
      </w:tabs>
      <w:spacing w:after="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091D" w14:textId="77777777" w:rsidR="006E3ADF" w:rsidRDefault="006E3ADF" w:rsidP="002F3346">
      <w:r>
        <w:separator/>
      </w:r>
    </w:p>
  </w:footnote>
  <w:footnote w:type="continuationSeparator" w:id="0">
    <w:p w14:paraId="1C2F569B" w14:textId="77777777" w:rsidR="006E3ADF" w:rsidRDefault="006E3ADF" w:rsidP="002F3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0C15" w14:textId="77777777" w:rsidR="00415647" w:rsidRDefault="00415647" w:rsidP="00A87EA1">
    <w:pPr>
      <w:pStyle w:val="Header"/>
      <w:tabs>
        <w:tab w:val="clear" w:pos="4536"/>
        <w:tab w:val="clear" w:pos="9072"/>
        <w:tab w:val="left" w:pos="1440"/>
      </w:tabs>
    </w:pPr>
    <w:r>
      <w:rPr>
        <w:noProof/>
        <w:lang w:eastAsia="de-CH"/>
      </w:rPr>
      <w:drawing>
        <wp:anchor distT="0" distB="0" distL="114300" distR="114300" simplePos="0" relativeHeight="251664384" behindDoc="0" locked="1" layoutInCell="1" allowOverlap="0" wp14:anchorId="52C0AFB4" wp14:editId="45215C44">
          <wp:simplePos x="0" y="0"/>
          <wp:positionH relativeFrom="rightMargin">
            <wp:posOffset>-1534160</wp:posOffset>
          </wp:positionH>
          <wp:positionV relativeFrom="page">
            <wp:posOffset>399415</wp:posOffset>
          </wp:positionV>
          <wp:extent cx="1494000" cy="669600"/>
          <wp:effectExtent l="0" t="0" r="0" b="0"/>
          <wp:wrapNone/>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T_Logo_DE_RGB@2000ppi.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494000" cy="66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6FF8E" w14:textId="77777777" w:rsidR="00D652C6" w:rsidRDefault="00D652C6">
    <w:r>
      <w:rPr>
        <w:noProof/>
        <w:lang w:eastAsia="de-CH"/>
      </w:rPr>
      <w:drawing>
        <wp:anchor distT="0" distB="0" distL="114300" distR="114300" simplePos="0" relativeHeight="251659264" behindDoc="0" locked="1" layoutInCell="1" allowOverlap="0" wp14:anchorId="2BDD684F" wp14:editId="67F75CBD">
          <wp:simplePos x="0" y="0"/>
          <wp:positionH relativeFrom="rightMargin">
            <wp:posOffset>-1534160</wp:posOffset>
          </wp:positionH>
          <wp:positionV relativeFrom="page">
            <wp:posOffset>399415</wp:posOffset>
          </wp:positionV>
          <wp:extent cx="1494000" cy="6696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T_Logo_DE_RGB@2000ppi.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494000" cy="66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C4C4" w14:textId="77777777" w:rsidR="001D4C70" w:rsidRDefault="001D4C70" w:rsidP="001D4C70">
    <w:pPr>
      <w:pStyle w:val="Header"/>
      <w:tabs>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D9CBEC4"/>
    <w:lvl w:ilvl="0">
      <w:start w:val="1"/>
      <w:numFmt w:val="bullet"/>
      <w:pStyle w:val="ListBullet"/>
      <w:lvlText w:val=""/>
      <w:lvlJc w:val="left"/>
      <w:pPr>
        <w:ind w:left="360" w:hanging="360"/>
      </w:pPr>
      <w:rPr>
        <w:rFonts w:ascii="Symbol" w:hAnsi="Symbol" w:hint="default"/>
        <w:color w:val="8C195F" w:themeColor="text2"/>
        <w:u w:color="8C195F" w:themeColor="text2"/>
      </w:rPr>
    </w:lvl>
  </w:abstractNum>
  <w:abstractNum w:abstractNumId="1" w15:restartNumberingAfterBreak="0">
    <w:nsid w:val="032F5FD3"/>
    <w:multiLevelType w:val="multilevel"/>
    <w:tmpl w:val="DE6C598C"/>
    <w:lvl w:ilvl="0">
      <w:start w:val="1"/>
      <w:numFmt w:val="decimal"/>
      <w:pStyle w:val="Liste3"/>
      <w:lvlText w:val="%1."/>
      <w:lvlJc w:val="left"/>
      <w:pPr>
        <w:ind w:left="357" w:hanging="357"/>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418" w:hanging="681"/>
      </w:pPr>
      <w:rPr>
        <w:rFonts w:hint="default"/>
      </w:rPr>
    </w:lvl>
    <w:lvl w:ilvl="3">
      <w:start w:val="1"/>
      <w:numFmt w:val="decimal"/>
      <w:lvlText w:val="%1.%2.%3.%4."/>
      <w:lvlJc w:val="left"/>
      <w:pPr>
        <w:ind w:left="2268" w:hanging="850"/>
      </w:pPr>
      <w:rPr>
        <w:rFonts w:hint="default"/>
      </w:rPr>
    </w:lvl>
    <w:lvl w:ilvl="4">
      <w:start w:val="1"/>
      <w:numFmt w:val="decimal"/>
      <w:lvlText w:val="%1.%2.%3.%4.%5."/>
      <w:lvlJc w:val="left"/>
      <w:pPr>
        <w:ind w:left="3232" w:hanging="964"/>
      </w:pPr>
      <w:rPr>
        <w:rFonts w:hint="default"/>
      </w:rPr>
    </w:lvl>
    <w:lvl w:ilvl="5">
      <w:start w:val="1"/>
      <w:numFmt w:val="decimal"/>
      <w:lvlText w:val="%1.%2.%3.%4.%5.%6."/>
      <w:lvlJc w:val="left"/>
      <w:pPr>
        <w:ind w:left="4423" w:hanging="1191"/>
      </w:pPr>
      <w:rPr>
        <w:rFonts w:hint="default"/>
      </w:rPr>
    </w:lvl>
    <w:lvl w:ilvl="6">
      <w:start w:val="1"/>
      <w:numFmt w:val="decimal"/>
      <w:lvlText w:val="%1.%2.%3.%4.%5.%6.%7."/>
      <w:lvlJc w:val="left"/>
      <w:pPr>
        <w:ind w:left="5840" w:hanging="1417"/>
      </w:pPr>
      <w:rPr>
        <w:rFonts w:hint="default"/>
      </w:rPr>
    </w:lvl>
    <w:lvl w:ilvl="7">
      <w:start w:val="1"/>
      <w:numFmt w:val="decimal"/>
      <w:lvlText w:val="%1.%2.%3.%4.%5.%6.%7.%8."/>
      <w:lvlJc w:val="left"/>
      <w:pPr>
        <w:tabs>
          <w:tab w:val="num" w:pos="5840"/>
        </w:tabs>
        <w:ind w:left="6804" w:hanging="964"/>
      </w:pPr>
      <w:rPr>
        <w:rFonts w:hint="default"/>
      </w:rPr>
    </w:lvl>
    <w:lvl w:ilvl="8">
      <w:start w:val="1"/>
      <w:numFmt w:val="decimal"/>
      <w:lvlText w:val="%1.%2.%3.%4.%5.%6.%7.%8.%9."/>
      <w:lvlJc w:val="left"/>
      <w:pPr>
        <w:ind w:left="7655" w:hanging="851"/>
      </w:pPr>
      <w:rPr>
        <w:rFonts w:hint="default"/>
      </w:rPr>
    </w:lvl>
  </w:abstractNum>
  <w:abstractNum w:abstractNumId="2" w15:restartNumberingAfterBreak="0">
    <w:nsid w:val="06DE157C"/>
    <w:multiLevelType w:val="multilevel"/>
    <w:tmpl w:val="FEDA7DBA"/>
    <w:styleLink w:val="Liste30"/>
    <w:lvl w:ilvl="0">
      <w:start w:val="1"/>
      <w:numFmt w:val="decimal"/>
      <w:lvlText w:val="%1."/>
      <w:lvlJc w:val="left"/>
      <w:pPr>
        <w:tabs>
          <w:tab w:val="num" w:pos="357"/>
        </w:tabs>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418" w:hanging="681"/>
      </w:pPr>
      <w:rPr>
        <w:rFonts w:hint="default"/>
      </w:rPr>
    </w:lvl>
    <w:lvl w:ilvl="3">
      <w:start w:val="1"/>
      <w:numFmt w:val="decimal"/>
      <w:lvlText w:val="%1.%2.%3.%4."/>
      <w:lvlJc w:val="left"/>
      <w:pPr>
        <w:ind w:left="2268" w:hanging="850"/>
      </w:pPr>
      <w:rPr>
        <w:rFonts w:hint="default"/>
      </w:rPr>
    </w:lvl>
    <w:lvl w:ilvl="4">
      <w:start w:val="1"/>
      <w:numFmt w:val="decimal"/>
      <w:lvlText w:val="%1.%2.%3.%4.%5."/>
      <w:lvlJc w:val="left"/>
      <w:pPr>
        <w:ind w:left="3232" w:hanging="964"/>
      </w:pPr>
      <w:rPr>
        <w:rFonts w:hint="default"/>
      </w:rPr>
    </w:lvl>
    <w:lvl w:ilvl="5">
      <w:start w:val="1"/>
      <w:numFmt w:val="decimal"/>
      <w:lvlText w:val="%1.%2.%3.%4.%5.%6."/>
      <w:lvlJc w:val="left"/>
      <w:pPr>
        <w:ind w:left="4423" w:hanging="1191"/>
      </w:pPr>
      <w:rPr>
        <w:rFonts w:hint="default"/>
      </w:rPr>
    </w:lvl>
    <w:lvl w:ilvl="6">
      <w:start w:val="1"/>
      <w:numFmt w:val="decimal"/>
      <w:lvlText w:val="%1.%2.%3.%4.%5.%6.%7."/>
      <w:lvlJc w:val="left"/>
      <w:pPr>
        <w:ind w:left="5840" w:hanging="1417"/>
      </w:pPr>
      <w:rPr>
        <w:rFonts w:hint="default"/>
      </w:rPr>
    </w:lvl>
    <w:lvl w:ilvl="7">
      <w:start w:val="1"/>
      <w:numFmt w:val="decimal"/>
      <w:lvlText w:val="%1.%2.%3.%4.%5.%6.%7.%8."/>
      <w:lvlJc w:val="left"/>
      <w:pPr>
        <w:tabs>
          <w:tab w:val="num" w:pos="5840"/>
        </w:tabs>
        <w:ind w:left="6804" w:hanging="964"/>
      </w:pPr>
      <w:rPr>
        <w:rFonts w:hint="default"/>
      </w:rPr>
    </w:lvl>
    <w:lvl w:ilvl="8">
      <w:start w:val="1"/>
      <w:numFmt w:val="decimal"/>
      <w:lvlText w:val="%1.%2.%3.%4.%5.%6.%7.%8.%9."/>
      <w:lvlJc w:val="left"/>
      <w:pPr>
        <w:ind w:left="7655" w:hanging="851"/>
      </w:pPr>
      <w:rPr>
        <w:rFonts w:hint="default"/>
      </w:rPr>
    </w:lvl>
  </w:abstractNum>
  <w:abstractNum w:abstractNumId="3" w15:restartNumberingAfterBreak="0">
    <w:nsid w:val="168D6281"/>
    <w:multiLevelType w:val="hybridMultilevel"/>
    <w:tmpl w:val="8F82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06803"/>
    <w:multiLevelType w:val="hybridMultilevel"/>
    <w:tmpl w:val="E3F6C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C4301"/>
    <w:multiLevelType w:val="multilevel"/>
    <w:tmpl w:val="8BCA4AD2"/>
    <w:styleLink w:val="Liste1"/>
    <w:lvl w:ilvl="0">
      <w:start w:val="1"/>
      <w:numFmt w:val="bullet"/>
      <w:lvlText w:val=""/>
      <w:lvlJc w:val="left"/>
      <w:pPr>
        <w:ind w:left="360" w:hanging="360"/>
      </w:pPr>
      <w:rPr>
        <w:rFonts w:ascii="Wingdings 2" w:hAnsi="Wingdings 2" w:hint="default"/>
        <w:color w:val="8C195F" w:themeColor="text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6" w15:restartNumberingAfterBreak="0">
    <w:nsid w:val="2F837324"/>
    <w:multiLevelType w:val="hybridMultilevel"/>
    <w:tmpl w:val="432A3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C7955"/>
    <w:multiLevelType w:val="multilevel"/>
    <w:tmpl w:val="647EB100"/>
    <w:styleLink w:val="Liste2"/>
    <w:lvl w:ilvl="0">
      <w:start w:val="1"/>
      <w:numFmt w:val="decimal"/>
      <w:pStyle w:val="Liste20"/>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D4B30FA"/>
    <w:multiLevelType w:val="multilevel"/>
    <w:tmpl w:val="647EB100"/>
    <w:numStyleLink w:val="Liste2"/>
  </w:abstractNum>
  <w:abstractNum w:abstractNumId="9" w15:restartNumberingAfterBreak="0">
    <w:nsid w:val="3FC9321A"/>
    <w:multiLevelType w:val="hybridMultilevel"/>
    <w:tmpl w:val="5B4CF886"/>
    <w:lvl w:ilvl="0" w:tplc="36B6729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EF3CCE"/>
    <w:multiLevelType w:val="hybridMultilevel"/>
    <w:tmpl w:val="FDA8D332"/>
    <w:lvl w:ilvl="0" w:tplc="AB624D44">
      <w:start w:val="1"/>
      <w:numFmt w:val="bullet"/>
      <w:pStyle w:val="Liste10"/>
      <w:lvlText w:val=""/>
      <w:lvlJc w:val="left"/>
      <w:pPr>
        <w:ind w:left="1077" w:hanging="360"/>
      </w:pPr>
      <w:rPr>
        <w:rFonts w:ascii="Symbol" w:hAnsi="Symbol" w:hint="default"/>
        <w:color w:val="8C195F" w:themeColor="text2"/>
        <w:u w:color="8C195F" w:themeColor="text2"/>
      </w:rPr>
    </w:lvl>
    <w:lvl w:ilvl="1" w:tplc="E85EE9DC">
      <w:start w:val="1"/>
      <w:numFmt w:val="bullet"/>
      <w:lvlText w:val=""/>
      <w:lvlJc w:val="left"/>
      <w:pPr>
        <w:ind w:left="357" w:firstLine="0"/>
      </w:pPr>
      <w:rPr>
        <w:rFonts w:ascii="Symbol" w:hAnsi="Symbol" w:hint="default"/>
        <w:sz w:val="16"/>
      </w:rPr>
    </w:lvl>
    <w:lvl w:ilvl="2" w:tplc="2DF0AAB6">
      <w:start w:val="1"/>
      <w:numFmt w:val="bullet"/>
      <w:lvlText w:val="̶"/>
      <w:lvlJc w:val="left"/>
      <w:pPr>
        <w:ind w:left="1077" w:hanging="357"/>
      </w:pPr>
      <w:rPr>
        <w:rFonts w:ascii="Arial" w:hAnsi="Arial" w:hint="default"/>
      </w:rPr>
    </w:lvl>
    <w:lvl w:ilvl="3" w:tplc="08070001" w:tentative="1">
      <w:start w:val="1"/>
      <w:numFmt w:val="bullet"/>
      <w:lvlText w:val=""/>
      <w:lvlJc w:val="left"/>
      <w:pPr>
        <w:ind w:left="3237" w:hanging="360"/>
      </w:pPr>
      <w:rPr>
        <w:rFonts w:ascii="Symbol" w:hAnsi="Symbol" w:hint="default"/>
      </w:rPr>
    </w:lvl>
    <w:lvl w:ilvl="4" w:tplc="08070003" w:tentative="1">
      <w:start w:val="1"/>
      <w:numFmt w:val="bullet"/>
      <w:lvlText w:val="o"/>
      <w:lvlJc w:val="left"/>
      <w:pPr>
        <w:ind w:left="3957" w:hanging="360"/>
      </w:pPr>
      <w:rPr>
        <w:rFonts w:ascii="Courier New" w:hAnsi="Courier New" w:cs="Courier New" w:hint="default"/>
      </w:rPr>
    </w:lvl>
    <w:lvl w:ilvl="5" w:tplc="08070005" w:tentative="1">
      <w:start w:val="1"/>
      <w:numFmt w:val="bullet"/>
      <w:lvlText w:val=""/>
      <w:lvlJc w:val="left"/>
      <w:pPr>
        <w:ind w:left="4677" w:hanging="360"/>
      </w:pPr>
      <w:rPr>
        <w:rFonts w:ascii="Wingdings" w:hAnsi="Wingdings" w:hint="default"/>
      </w:rPr>
    </w:lvl>
    <w:lvl w:ilvl="6" w:tplc="08070001" w:tentative="1">
      <w:start w:val="1"/>
      <w:numFmt w:val="bullet"/>
      <w:lvlText w:val=""/>
      <w:lvlJc w:val="left"/>
      <w:pPr>
        <w:ind w:left="5397" w:hanging="360"/>
      </w:pPr>
      <w:rPr>
        <w:rFonts w:ascii="Symbol" w:hAnsi="Symbol" w:hint="default"/>
      </w:rPr>
    </w:lvl>
    <w:lvl w:ilvl="7" w:tplc="08070003" w:tentative="1">
      <w:start w:val="1"/>
      <w:numFmt w:val="bullet"/>
      <w:lvlText w:val="o"/>
      <w:lvlJc w:val="left"/>
      <w:pPr>
        <w:ind w:left="6117" w:hanging="360"/>
      </w:pPr>
      <w:rPr>
        <w:rFonts w:ascii="Courier New" w:hAnsi="Courier New" w:cs="Courier New" w:hint="default"/>
      </w:rPr>
    </w:lvl>
    <w:lvl w:ilvl="8" w:tplc="08070005" w:tentative="1">
      <w:start w:val="1"/>
      <w:numFmt w:val="bullet"/>
      <w:lvlText w:val=""/>
      <w:lvlJc w:val="left"/>
      <w:pPr>
        <w:ind w:left="6837" w:hanging="360"/>
      </w:pPr>
      <w:rPr>
        <w:rFonts w:ascii="Wingdings" w:hAnsi="Wingdings" w:hint="default"/>
      </w:rPr>
    </w:lvl>
  </w:abstractNum>
  <w:abstractNum w:abstractNumId="11" w15:restartNumberingAfterBreak="0">
    <w:nsid w:val="65040CE8"/>
    <w:multiLevelType w:val="multilevel"/>
    <w:tmpl w:val="FEDA7DBA"/>
    <w:numStyleLink w:val="Liste30"/>
  </w:abstractNum>
  <w:abstractNum w:abstractNumId="12" w15:restartNumberingAfterBreak="0">
    <w:nsid w:val="6B167E75"/>
    <w:multiLevelType w:val="hybridMultilevel"/>
    <w:tmpl w:val="CB3EAE28"/>
    <w:lvl w:ilvl="0" w:tplc="A13274AC">
      <w:start w:val="1"/>
      <w:numFmt w:val="decimal"/>
      <w:pStyle w:val="Traktandum"/>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73DD4805"/>
    <w:multiLevelType w:val="multilevel"/>
    <w:tmpl w:val="C3EA68D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851" w:hanging="851"/>
      </w:pPr>
      <w:rPr>
        <w:rFonts w:hint="default"/>
        <w:lang w:val="de-CH"/>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7A5F590B"/>
    <w:multiLevelType w:val="multilevel"/>
    <w:tmpl w:val="6F6CE852"/>
    <w:lvl w:ilvl="0">
      <w:start w:val="1"/>
      <w:numFmt w:val="bullet"/>
      <w:pStyle w:val="Liste1Ebene1"/>
      <w:lvlText w:val=""/>
      <w:lvlJc w:val="left"/>
      <w:pPr>
        <w:ind w:left="360" w:hanging="360"/>
      </w:pPr>
      <w:rPr>
        <w:rFonts w:ascii="Symbol" w:hAnsi="Symbol" w:hint="default"/>
        <w:color w:val="8C195F" w:themeColor="text2"/>
        <w:u w:color="8C195F" w:themeColor="text2"/>
      </w:rPr>
    </w:lvl>
    <w:lvl w:ilvl="1">
      <w:start w:val="1"/>
      <w:numFmt w:val="bullet"/>
      <w:pStyle w:val="Liste1Ebene2"/>
      <w:lvlText w:val=""/>
      <w:lvlJc w:val="left"/>
      <w:pPr>
        <w:ind w:left="720" w:hanging="360"/>
      </w:pPr>
      <w:rPr>
        <w:rFonts w:ascii="Wingdings" w:hAnsi="Wingdings" w:hint="default"/>
      </w:rPr>
    </w:lvl>
    <w:lvl w:ilvl="2">
      <w:start w:val="1"/>
      <w:numFmt w:val="bullet"/>
      <w:pStyle w:val="Liste1Ebene3"/>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15" w15:restartNumberingAfterBreak="0">
    <w:nsid w:val="7FFA5BE0"/>
    <w:multiLevelType w:val="multilevel"/>
    <w:tmpl w:val="1FA07E0C"/>
    <w:lvl w:ilvl="0">
      <w:start w:val="1"/>
      <w:numFmt w:val="bullet"/>
      <w:pStyle w:val="z1Abstandnach3pt"/>
      <w:lvlText w:val=""/>
      <w:lvlJc w:val="left"/>
      <w:pPr>
        <w:ind w:left="360" w:hanging="360"/>
      </w:pPr>
      <w:rPr>
        <w:rFonts w:ascii="Symbol" w:hAnsi="Symbol" w:hint="default"/>
        <w:color w:val="8C195F" w:themeColor="text2"/>
      </w:rPr>
    </w:lvl>
    <w:lvl w:ilvl="1">
      <w:start w:val="1"/>
      <w:numFmt w:val="bullet"/>
      <w:pStyle w:val="z2Abstandnach3pt"/>
      <w:lvlText w:val=""/>
      <w:lvlJc w:val="left"/>
      <w:pPr>
        <w:ind w:left="720" w:hanging="360"/>
      </w:pPr>
      <w:rPr>
        <w:rFonts w:ascii="Wingdings" w:hAnsi="Wingdings" w:hint="default"/>
        <w:color w:val="191919" w:themeColor="text1"/>
      </w:rPr>
    </w:lvl>
    <w:lvl w:ilvl="2">
      <w:start w:val="1"/>
      <w:numFmt w:val="bullet"/>
      <w:pStyle w:val="z3Abstandnach3p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362369479">
    <w:abstractNumId w:val="13"/>
  </w:num>
  <w:num w:numId="2" w16cid:durableId="1945452453">
    <w:abstractNumId w:val="15"/>
  </w:num>
  <w:num w:numId="3" w16cid:durableId="490023753">
    <w:abstractNumId w:val="12"/>
  </w:num>
  <w:num w:numId="4" w16cid:durableId="1181773639">
    <w:abstractNumId w:val="2"/>
  </w:num>
  <w:num w:numId="5" w16cid:durableId="1618023136">
    <w:abstractNumId w:val="11"/>
  </w:num>
  <w:num w:numId="6" w16cid:durableId="1179738020">
    <w:abstractNumId w:val="5"/>
  </w:num>
  <w:num w:numId="7" w16cid:durableId="1947227739">
    <w:abstractNumId w:val="7"/>
  </w:num>
  <w:num w:numId="8" w16cid:durableId="853033851">
    <w:abstractNumId w:val="0"/>
  </w:num>
  <w:num w:numId="9" w16cid:durableId="1432895593">
    <w:abstractNumId w:val="1"/>
  </w:num>
  <w:num w:numId="10" w16cid:durableId="43456260">
    <w:abstractNumId w:val="10"/>
  </w:num>
  <w:num w:numId="11" w16cid:durableId="1485470722">
    <w:abstractNumId w:val="8"/>
  </w:num>
  <w:num w:numId="12" w16cid:durableId="1397320311">
    <w:abstractNumId w:val="14"/>
  </w:num>
  <w:num w:numId="13" w16cid:durableId="392318984">
    <w:abstractNumId w:val="9"/>
  </w:num>
  <w:num w:numId="14" w16cid:durableId="2146968667">
    <w:abstractNumId w:val="3"/>
  </w:num>
  <w:num w:numId="15" w16cid:durableId="593443542">
    <w:abstractNumId w:val="4"/>
  </w:num>
  <w:num w:numId="16" w16cid:durableId="52568056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B92"/>
    <w:rsid w:val="00000438"/>
    <w:rsid w:val="000013B0"/>
    <w:rsid w:val="000018E8"/>
    <w:rsid w:val="00003A7A"/>
    <w:rsid w:val="00013500"/>
    <w:rsid w:val="00024EA6"/>
    <w:rsid w:val="00027D6D"/>
    <w:rsid w:val="00030C6B"/>
    <w:rsid w:val="00033B04"/>
    <w:rsid w:val="00040CE1"/>
    <w:rsid w:val="000455BA"/>
    <w:rsid w:val="00047C70"/>
    <w:rsid w:val="00056F2D"/>
    <w:rsid w:val="00060944"/>
    <w:rsid w:val="00070C20"/>
    <w:rsid w:val="00076576"/>
    <w:rsid w:val="00083F6C"/>
    <w:rsid w:val="000857F0"/>
    <w:rsid w:val="000976A2"/>
    <w:rsid w:val="000A083B"/>
    <w:rsid w:val="000A7B11"/>
    <w:rsid w:val="000B46B6"/>
    <w:rsid w:val="000B49AC"/>
    <w:rsid w:val="000B65E1"/>
    <w:rsid w:val="000C044F"/>
    <w:rsid w:val="000C6B34"/>
    <w:rsid w:val="000C6EA5"/>
    <w:rsid w:val="000D50A7"/>
    <w:rsid w:val="000D5245"/>
    <w:rsid w:val="000F7053"/>
    <w:rsid w:val="00101DFE"/>
    <w:rsid w:val="00110F5F"/>
    <w:rsid w:val="001115D9"/>
    <w:rsid w:val="00123308"/>
    <w:rsid w:val="00123514"/>
    <w:rsid w:val="00127297"/>
    <w:rsid w:val="00131A4B"/>
    <w:rsid w:val="001356A7"/>
    <w:rsid w:val="00137CA4"/>
    <w:rsid w:val="001478B7"/>
    <w:rsid w:val="00154AB5"/>
    <w:rsid w:val="00157F51"/>
    <w:rsid w:val="00161119"/>
    <w:rsid w:val="001632A9"/>
    <w:rsid w:val="0017490B"/>
    <w:rsid w:val="00176FAF"/>
    <w:rsid w:val="00196986"/>
    <w:rsid w:val="001A17AC"/>
    <w:rsid w:val="001A1DF8"/>
    <w:rsid w:val="001A3181"/>
    <w:rsid w:val="001A3E25"/>
    <w:rsid w:val="001B4780"/>
    <w:rsid w:val="001B6821"/>
    <w:rsid w:val="001C0A85"/>
    <w:rsid w:val="001C64D5"/>
    <w:rsid w:val="001D4C70"/>
    <w:rsid w:val="001D75C2"/>
    <w:rsid w:val="001E6D49"/>
    <w:rsid w:val="001F320F"/>
    <w:rsid w:val="0020748D"/>
    <w:rsid w:val="00213C4F"/>
    <w:rsid w:val="0021472B"/>
    <w:rsid w:val="0021483B"/>
    <w:rsid w:val="00221795"/>
    <w:rsid w:val="0022253E"/>
    <w:rsid w:val="00224591"/>
    <w:rsid w:val="002245A7"/>
    <w:rsid w:val="002254BA"/>
    <w:rsid w:val="0022563F"/>
    <w:rsid w:val="0022596F"/>
    <w:rsid w:val="002434CC"/>
    <w:rsid w:val="00252480"/>
    <w:rsid w:val="00254DE5"/>
    <w:rsid w:val="00261D05"/>
    <w:rsid w:val="00261E54"/>
    <w:rsid w:val="00262DDC"/>
    <w:rsid w:val="00266023"/>
    <w:rsid w:val="0027657D"/>
    <w:rsid w:val="00281555"/>
    <w:rsid w:val="00281C5C"/>
    <w:rsid w:val="00286D62"/>
    <w:rsid w:val="00292BBA"/>
    <w:rsid w:val="0029464A"/>
    <w:rsid w:val="0029589B"/>
    <w:rsid w:val="002A0695"/>
    <w:rsid w:val="002A684D"/>
    <w:rsid w:val="002C0B52"/>
    <w:rsid w:val="002C1815"/>
    <w:rsid w:val="002C720B"/>
    <w:rsid w:val="002D1520"/>
    <w:rsid w:val="002D4CA5"/>
    <w:rsid w:val="002D686E"/>
    <w:rsid w:val="002E253F"/>
    <w:rsid w:val="002E37C8"/>
    <w:rsid w:val="002E3D3D"/>
    <w:rsid w:val="002E4EC3"/>
    <w:rsid w:val="002F1C7E"/>
    <w:rsid w:val="002F3346"/>
    <w:rsid w:val="00310CFF"/>
    <w:rsid w:val="00316319"/>
    <w:rsid w:val="00321AFE"/>
    <w:rsid w:val="00324770"/>
    <w:rsid w:val="00327034"/>
    <w:rsid w:val="003365CE"/>
    <w:rsid w:val="003419C5"/>
    <w:rsid w:val="003427A3"/>
    <w:rsid w:val="0034471B"/>
    <w:rsid w:val="00345BA9"/>
    <w:rsid w:val="0034759C"/>
    <w:rsid w:val="003575E5"/>
    <w:rsid w:val="003649DC"/>
    <w:rsid w:val="00366600"/>
    <w:rsid w:val="00374FD5"/>
    <w:rsid w:val="00376A20"/>
    <w:rsid w:val="003933E5"/>
    <w:rsid w:val="00396F6C"/>
    <w:rsid w:val="003A314E"/>
    <w:rsid w:val="003A3963"/>
    <w:rsid w:val="003B4DE2"/>
    <w:rsid w:val="003B6122"/>
    <w:rsid w:val="003C141A"/>
    <w:rsid w:val="003C212D"/>
    <w:rsid w:val="003C5BEC"/>
    <w:rsid w:val="003D547E"/>
    <w:rsid w:val="003E0DF3"/>
    <w:rsid w:val="003F30AA"/>
    <w:rsid w:val="003F5C70"/>
    <w:rsid w:val="00410122"/>
    <w:rsid w:val="00415647"/>
    <w:rsid w:val="00421654"/>
    <w:rsid w:val="004216BA"/>
    <w:rsid w:val="00424DDC"/>
    <w:rsid w:val="0043574E"/>
    <w:rsid w:val="0044267B"/>
    <w:rsid w:val="00451E20"/>
    <w:rsid w:val="00457440"/>
    <w:rsid w:val="00464822"/>
    <w:rsid w:val="00473355"/>
    <w:rsid w:val="00473631"/>
    <w:rsid w:val="00474145"/>
    <w:rsid w:val="00482F1F"/>
    <w:rsid w:val="00492169"/>
    <w:rsid w:val="004924C5"/>
    <w:rsid w:val="004A4E74"/>
    <w:rsid w:val="004A5CDE"/>
    <w:rsid w:val="004B48D8"/>
    <w:rsid w:val="004C0D2A"/>
    <w:rsid w:val="004C1C2B"/>
    <w:rsid w:val="004C7A7C"/>
    <w:rsid w:val="004E0540"/>
    <w:rsid w:val="004F163A"/>
    <w:rsid w:val="00504603"/>
    <w:rsid w:val="00504674"/>
    <w:rsid w:val="0051127D"/>
    <w:rsid w:val="00512BC0"/>
    <w:rsid w:val="00517F03"/>
    <w:rsid w:val="00524C70"/>
    <w:rsid w:val="00526B92"/>
    <w:rsid w:val="00530501"/>
    <w:rsid w:val="00532538"/>
    <w:rsid w:val="00533AED"/>
    <w:rsid w:val="00537107"/>
    <w:rsid w:val="005374D9"/>
    <w:rsid w:val="00551BE1"/>
    <w:rsid w:val="00562D62"/>
    <w:rsid w:val="00565B53"/>
    <w:rsid w:val="00570DA2"/>
    <w:rsid w:val="0057333E"/>
    <w:rsid w:val="00581783"/>
    <w:rsid w:val="0059071C"/>
    <w:rsid w:val="0059305E"/>
    <w:rsid w:val="00593808"/>
    <w:rsid w:val="005A00B2"/>
    <w:rsid w:val="005B0B5B"/>
    <w:rsid w:val="005B2574"/>
    <w:rsid w:val="005B6050"/>
    <w:rsid w:val="005B66E9"/>
    <w:rsid w:val="005C3F9B"/>
    <w:rsid w:val="005D1A8E"/>
    <w:rsid w:val="005E0B81"/>
    <w:rsid w:val="005F0FD3"/>
    <w:rsid w:val="005F73EC"/>
    <w:rsid w:val="00604F08"/>
    <w:rsid w:val="00605A37"/>
    <w:rsid w:val="006079AF"/>
    <w:rsid w:val="0061252A"/>
    <w:rsid w:val="00613013"/>
    <w:rsid w:val="00614136"/>
    <w:rsid w:val="00623CC4"/>
    <w:rsid w:val="006248B5"/>
    <w:rsid w:val="0062502F"/>
    <w:rsid w:val="00642D1C"/>
    <w:rsid w:val="006440A9"/>
    <w:rsid w:val="006506F8"/>
    <w:rsid w:val="00651850"/>
    <w:rsid w:val="00666481"/>
    <w:rsid w:val="006671AD"/>
    <w:rsid w:val="00667C2B"/>
    <w:rsid w:val="00680ADD"/>
    <w:rsid w:val="00680E26"/>
    <w:rsid w:val="006819A1"/>
    <w:rsid w:val="00682B83"/>
    <w:rsid w:val="00682BF9"/>
    <w:rsid w:val="00683553"/>
    <w:rsid w:val="006871FB"/>
    <w:rsid w:val="00690560"/>
    <w:rsid w:val="00691873"/>
    <w:rsid w:val="006A0410"/>
    <w:rsid w:val="006B03F0"/>
    <w:rsid w:val="006B090E"/>
    <w:rsid w:val="006B2153"/>
    <w:rsid w:val="006B2C59"/>
    <w:rsid w:val="006B465A"/>
    <w:rsid w:val="006B5452"/>
    <w:rsid w:val="006B6FC6"/>
    <w:rsid w:val="006D19C9"/>
    <w:rsid w:val="006D3161"/>
    <w:rsid w:val="006D4A46"/>
    <w:rsid w:val="006E3ADF"/>
    <w:rsid w:val="006F14B9"/>
    <w:rsid w:val="006F6943"/>
    <w:rsid w:val="006F6ACB"/>
    <w:rsid w:val="00703090"/>
    <w:rsid w:val="0070612C"/>
    <w:rsid w:val="007148B3"/>
    <w:rsid w:val="00723D7D"/>
    <w:rsid w:val="00723FF7"/>
    <w:rsid w:val="00726256"/>
    <w:rsid w:val="00730008"/>
    <w:rsid w:val="00734496"/>
    <w:rsid w:val="00744D1F"/>
    <w:rsid w:val="007562AD"/>
    <w:rsid w:val="0076210E"/>
    <w:rsid w:val="007660B7"/>
    <w:rsid w:val="00766825"/>
    <w:rsid w:val="00771720"/>
    <w:rsid w:val="007735FB"/>
    <w:rsid w:val="00777223"/>
    <w:rsid w:val="00792204"/>
    <w:rsid w:val="00793595"/>
    <w:rsid w:val="007A41A8"/>
    <w:rsid w:val="007A4AFB"/>
    <w:rsid w:val="007B32DB"/>
    <w:rsid w:val="007B52D2"/>
    <w:rsid w:val="007B7713"/>
    <w:rsid w:val="007C07BB"/>
    <w:rsid w:val="007C25E9"/>
    <w:rsid w:val="007C2872"/>
    <w:rsid w:val="007C7271"/>
    <w:rsid w:val="007D1535"/>
    <w:rsid w:val="007D42E0"/>
    <w:rsid w:val="007D53B8"/>
    <w:rsid w:val="007D691F"/>
    <w:rsid w:val="007E0207"/>
    <w:rsid w:val="007E6432"/>
    <w:rsid w:val="007E7D77"/>
    <w:rsid w:val="00801135"/>
    <w:rsid w:val="00801780"/>
    <w:rsid w:val="008043C4"/>
    <w:rsid w:val="00816D22"/>
    <w:rsid w:val="00824169"/>
    <w:rsid w:val="00825ECA"/>
    <w:rsid w:val="00827AF3"/>
    <w:rsid w:val="008307C3"/>
    <w:rsid w:val="00832CC9"/>
    <w:rsid w:val="00837E9B"/>
    <w:rsid w:val="008400F1"/>
    <w:rsid w:val="00840B41"/>
    <w:rsid w:val="00843CED"/>
    <w:rsid w:val="008510A5"/>
    <w:rsid w:val="00870ACA"/>
    <w:rsid w:val="008A3FCB"/>
    <w:rsid w:val="008B5494"/>
    <w:rsid w:val="008B72B7"/>
    <w:rsid w:val="008C0109"/>
    <w:rsid w:val="008C1C99"/>
    <w:rsid w:val="008C2536"/>
    <w:rsid w:val="008C7EB3"/>
    <w:rsid w:val="008D024D"/>
    <w:rsid w:val="008D4CEC"/>
    <w:rsid w:val="008E6D61"/>
    <w:rsid w:val="008F06C7"/>
    <w:rsid w:val="008F0A80"/>
    <w:rsid w:val="008F16B6"/>
    <w:rsid w:val="008F1CDC"/>
    <w:rsid w:val="008F5E27"/>
    <w:rsid w:val="009003E2"/>
    <w:rsid w:val="00900489"/>
    <w:rsid w:val="00905E52"/>
    <w:rsid w:val="009060E7"/>
    <w:rsid w:val="0091117A"/>
    <w:rsid w:val="00911421"/>
    <w:rsid w:val="00915328"/>
    <w:rsid w:val="00916164"/>
    <w:rsid w:val="0091744D"/>
    <w:rsid w:val="0092108F"/>
    <w:rsid w:val="00927315"/>
    <w:rsid w:val="00930B5A"/>
    <w:rsid w:val="0093597B"/>
    <w:rsid w:val="00936A62"/>
    <w:rsid w:val="00937E2F"/>
    <w:rsid w:val="0094418A"/>
    <w:rsid w:val="009504D7"/>
    <w:rsid w:val="00952642"/>
    <w:rsid w:val="00955637"/>
    <w:rsid w:val="00963576"/>
    <w:rsid w:val="0096383D"/>
    <w:rsid w:val="00966557"/>
    <w:rsid w:val="0098741C"/>
    <w:rsid w:val="009A0AA0"/>
    <w:rsid w:val="009C3FA1"/>
    <w:rsid w:val="009C7BAE"/>
    <w:rsid w:val="009D28C4"/>
    <w:rsid w:val="009D74EF"/>
    <w:rsid w:val="009F3176"/>
    <w:rsid w:val="009F351C"/>
    <w:rsid w:val="00A14B27"/>
    <w:rsid w:val="00A20FC9"/>
    <w:rsid w:val="00A25BA9"/>
    <w:rsid w:val="00A34B0C"/>
    <w:rsid w:val="00A37FED"/>
    <w:rsid w:val="00A45401"/>
    <w:rsid w:val="00A46552"/>
    <w:rsid w:val="00A52D41"/>
    <w:rsid w:val="00A60328"/>
    <w:rsid w:val="00A60FBC"/>
    <w:rsid w:val="00A624B1"/>
    <w:rsid w:val="00A666FE"/>
    <w:rsid w:val="00A77ED3"/>
    <w:rsid w:val="00A85D6F"/>
    <w:rsid w:val="00A87EA1"/>
    <w:rsid w:val="00A92343"/>
    <w:rsid w:val="00A926EC"/>
    <w:rsid w:val="00A947E1"/>
    <w:rsid w:val="00AA2D9C"/>
    <w:rsid w:val="00AA557A"/>
    <w:rsid w:val="00AB24A2"/>
    <w:rsid w:val="00AC34D0"/>
    <w:rsid w:val="00AD0B5B"/>
    <w:rsid w:val="00AD0FEE"/>
    <w:rsid w:val="00AE362C"/>
    <w:rsid w:val="00AF4530"/>
    <w:rsid w:val="00B016DB"/>
    <w:rsid w:val="00B22C6F"/>
    <w:rsid w:val="00B257BB"/>
    <w:rsid w:val="00B271DC"/>
    <w:rsid w:val="00B42C8F"/>
    <w:rsid w:val="00B43445"/>
    <w:rsid w:val="00B5710E"/>
    <w:rsid w:val="00B63293"/>
    <w:rsid w:val="00B63530"/>
    <w:rsid w:val="00B71D3F"/>
    <w:rsid w:val="00B729AF"/>
    <w:rsid w:val="00B7632D"/>
    <w:rsid w:val="00B90862"/>
    <w:rsid w:val="00B92A11"/>
    <w:rsid w:val="00B93C07"/>
    <w:rsid w:val="00B96F5A"/>
    <w:rsid w:val="00B9774F"/>
    <w:rsid w:val="00BA59DB"/>
    <w:rsid w:val="00BA6379"/>
    <w:rsid w:val="00BA6C0E"/>
    <w:rsid w:val="00BB0362"/>
    <w:rsid w:val="00BC76B6"/>
    <w:rsid w:val="00BD0BB9"/>
    <w:rsid w:val="00BE1807"/>
    <w:rsid w:val="00BE652B"/>
    <w:rsid w:val="00BF02A7"/>
    <w:rsid w:val="00BF0EEE"/>
    <w:rsid w:val="00C05F70"/>
    <w:rsid w:val="00C14632"/>
    <w:rsid w:val="00C151F2"/>
    <w:rsid w:val="00C15BE8"/>
    <w:rsid w:val="00C22491"/>
    <w:rsid w:val="00C246B6"/>
    <w:rsid w:val="00C310CA"/>
    <w:rsid w:val="00C31DFE"/>
    <w:rsid w:val="00C366CF"/>
    <w:rsid w:val="00C369C6"/>
    <w:rsid w:val="00C373A0"/>
    <w:rsid w:val="00C41448"/>
    <w:rsid w:val="00C4644F"/>
    <w:rsid w:val="00C47477"/>
    <w:rsid w:val="00C502BF"/>
    <w:rsid w:val="00C5588E"/>
    <w:rsid w:val="00C66D51"/>
    <w:rsid w:val="00C7779E"/>
    <w:rsid w:val="00C85CA8"/>
    <w:rsid w:val="00C85D82"/>
    <w:rsid w:val="00C87143"/>
    <w:rsid w:val="00C872C2"/>
    <w:rsid w:val="00C90104"/>
    <w:rsid w:val="00C91ED5"/>
    <w:rsid w:val="00C94F53"/>
    <w:rsid w:val="00C953B5"/>
    <w:rsid w:val="00CA35D0"/>
    <w:rsid w:val="00CA55D8"/>
    <w:rsid w:val="00CA657E"/>
    <w:rsid w:val="00CB0F77"/>
    <w:rsid w:val="00CB6B94"/>
    <w:rsid w:val="00CC1243"/>
    <w:rsid w:val="00CD3D39"/>
    <w:rsid w:val="00CD41A8"/>
    <w:rsid w:val="00CD55FE"/>
    <w:rsid w:val="00CE5CF1"/>
    <w:rsid w:val="00CE5EAD"/>
    <w:rsid w:val="00CF17AF"/>
    <w:rsid w:val="00CF7FA2"/>
    <w:rsid w:val="00D02940"/>
    <w:rsid w:val="00D06ACD"/>
    <w:rsid w:val="00D10EDA"/>
    <w:rsid w:val="00D127DA"/>
    <w:rsid w:val="00D16F3A"/>
    <w:rsid w:val="00D25586"/>
    <w:rsid w:val="00D3315E"/>
    <w:rsid w:val="00D355A7"/>
    <w:rsid w:val="00D41EFA"/>
    <w:rsid w:val="00D53CBB"/>
    <w:rsid w:val="00D61A82"/>
    <w:rsid w:val="00D652C6"/>
    <w:rsid w:val="00D72F0D"/>
    <w:rsid w:val="00D746D1"/>
    <w:rsid w:val="00D756FA"/>
    <w:rsid w:val="00D80762"/>
    <w:rsid w:val="00D80CF4"/>
    <w:rsid w:val="00D824DC"/>
    <w:rsid w:val="00D93698"/>
    <w:rsid w:val="00D9482C"/>
    <w:rsid w:val="00DA203F"/>
    <w:rsid w:val="00DB3013"/>
    <w:rsid w:val="00DB444B"/>
    <w:rsid w:val="00DB4FAB"/>
    <w:rsid w:val="00DC1FE9"/>
    <w:rsid w:val="00DC342B"/>
    <w:rsid w:val="00DD4F02"/>
    <w:rsid w:val="00DD5F5A"/>
    <w:rsid w:val="00DE398F"/>
    <w:rsid w:val="00DE5146"/>
    <w:rsid w:val="00DE643E"/>
    <w:rsid w:val="00DF156C"/>
    <w:rsid w:val="00DF392A"/>
    <w:rsid w:val="00DF59CF"/>
    <w:rsid w:val="00E03F63"/>
    <w:rsid w:val="00E05A7F"/>
    <w:rsid w:val="00E070D6"/>
    <w:rsid w:val="00E07766"/>
    <w:rsid w:val="00E12084"/>
    <w:rsid w:val="00E20BDD"/>
    <w:rsid w:val="00E3114C"/>
    <w:rsid w:val="00E31654"/>
    <w:rsid w:val="00E34316"/>
    <w:rsid w:val="00E34F59"/>
    <w:rsid w:val="00E43AA2"/>
    <w:rsid w:val="00E440CB"/>
    <w:rsid w:val="00E53184"/>
    <w:rsid w:val="00E54378"/>
    <w:rsid w:val="00E76B7C"/>
    <w:rsid w:val="00E91592"/>
    <w:rsid w:val="00E9190E"/>
    <w:rsid w:val="00E92D47"/>
    <w:rsid w:val="00E9576F"/>
    <w:rsid w:val="00E97495"/>
    <w:rsid w:val="00EA35C9"/>
    <w:rsid w:val="00EB0271"/>
    <w:rsid w:val="00EB07B8"/>
    <w:rsid w:val="00EB4F2A"/>
    <w:rsid w:val="00EB64A9"/>
    <w:rsid w:val="00EB7841"/>
    <w:rsid w:val="00EC0AAC"/>
    <w:rsid w:val="00EC2898"/>
    <w:rsid w:val="00EC2BC5"/>
    <w:rsid w:val="00ED3248"/>
    <w:rsid w:val="00ED3EC7"/>
    <w:rsid w:val="00ED7D3C"/>
    <w:rsid w:val="00EF674A"/>
    <w:rsid w:val="00EF6A0E"/>
    <w:rsid w:val="00F139A7"/>
    <w:rsid w:val="00F173BB"/>
    <w:rsid w:val="00F203F3"/>
    <w:rsid w:val="00F2106F"/>
    <w:rsid w:val="00F45856"/>
    <w:rsid w:val="00F46058"/>
    <w:rsid w:val="00F46337"/>
    <w:rsid w:val="00F6126B"/>
    <w:rsid w:val="00F61323"/>
    <w:rsid w:val="00F62362"/>
    <w:rsid w:val="00F73EF2"/>
    <w:rsid w:val="00F74C7B"/>
    <w:rsid w:val="00F862CF"/>
    <w:rsid w:val="00F943AC"/>
    <w:rsid w:val="00FA2D25"/>
    <w:rsid w:val="00FB0835"/>
    <w:rsid w:val="00FB227E"/>
    <w:rsid w:val="00FC0C02"/>
    <w:rsid w:val="00FC14B9"/>
    <w:rsid w:val="00FC7B44"/>
    <w:rsid w:val="00FD3653"/>
    <w:rsid w:val="00FD4859"/>
    <w:rsid w:val="00FD642C"/>
    <w:rsid w:val="00FD6998"/>
    <w:rsid w:val="00FD6EF3"/>
    <w:rsid w:val="00FD705F"/>
    <w:rsid w:val="00FE2857"/>
    <w:rsid w:val="00FE761F"/>
    <w:rsid w:val="00FF1252"/>
    <w:rsid w:val="00FF4566"/>
    <w:rsid w:val="00FF5CE8"/>
    <w:rsid w:val="00FF735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EF199"/>
  <w15:chartTrackingRefBased/>
  <w15:docId w15:val="{619690C8-D288-44C2-85FA-2A89364D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60" w:line="259"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7AC"/>
    <w:pPr>
      <w:ind w:left="0" w:firstLine="0"/>
    </w:pPr>
    <w:rPr>
      <w:sz w:val="20"/>
    </w:rPr>
  </w:style>
  <w:style w:type="paragraph" w:styleId="Heading1">
    <w:name w:val="heading 1"/>
    <w:basedOn w:val="Normal"/>
    <w:next w:val="Normal"/>
    <w:link w:val="Heading1Char"/>
    <w:uiPriority w:val="6"/>
    <w:qFormat/>
    <w:rsid w:val="00DD5F5A"/>
    <w:pPr>
      <w:keepNext/>
      <w:keepLines/>
      <w:numPr>
        <w:numId w:val="1"/>
      </w:numPr>
      <w:spacing w:before="360" w:after="240"/>
      <w:ind w:left="794" w:hanging="794"/>
      <w:outlineLvl w:val="0"/>
    </w:pPr>
    <w:rPr>
      <w:rFonts w:ascii="Arial" w:eastAsiaTheme="majorEastAsia" w:hAnsi="Arial" w:cs="Arial"/>
      <w:b/>
      <w:bCs/>
      <w:color w:val="191919" w:themeColor="text1"/>
      <w:sz w:val="32"/>
      <w:szCs w:val="32"/>
    </w:rPr>
  </w:style>
  <w:style w:type="paragraph" w:styleId="Heading2">
    <w:name w:val="heading 2"/>
    <w:basedOn w:val="Normal"/>
    <w:next w:val="Normal"/>
    <w:link w:val="Heading2Char"/>
    <w:uiPriority w:val="6"/>
    <w:qFormat/>
    <w:rsid w:val="00DD5F5A"/>
    <w:pPr>
      <w:keepNext/>
      <w:keepLines/>
      <w:numPr>
        <w:ilvl w:val="1"/>
        <w:numId w:val="1"/>
      </w:numPr>
      <w:spacing w:before="240" w:after="120"/>
      <w:ind w:left="794" w:hanging="794"/>
      <w:outlineLvl w:val="1"/>
    </w:pPr>
    <w:rPr>
      <w:rFonts w:ascii="Arial" w:eastAsiaTheme="majorEastAsia" w:hAnsi="Arial" w:cstheme="majorBidi"/>
      <w:b/>
      <w:color w:val="191919" w:themeColor="text1"/>
      <w:sz w:val="24"/>
      <w:szCs w:val="26"/>
    </w:rPr>
  </w:style>
  <w:style w:type="paragraph" w:styleId="Heading3">
    <w:name w:val="heading 3"/>
    <w:basedOn w:val="Normal"/>
    <w:next w:val="Normal"/>
    <w:link w:val="Heading3Char"/>
    <w:uiPriority w:val="6"/>
    <w:qFormat/>
    <w:rsid w:val="00C151F2"/>
    <w:pPr>
      <w:keepNext/>
      <w:keepLines/>
      <w:numPr>
        <w:ilvl w:val="2"/>
        <w:numId w:val="1"/>
      </w:numPr>
      <w:spacing w:before="240" w:after="120"/>
      <w:ind w:left="794" w:hanging="794"/>
      <w:outlineLvl w:val="2"/>
    </w:pPr>
    <w:rPr>
      <w:rFonts w:ascii="Arial" w:eastAsiaTheme="majorEastAsia" w:hAnsi="Arial" w:cstheme="majorBidi"/>
      <w:b/>
      <w:color w:val="191919" w:themeColor="text1"/>
      <w:szCs w:val="24"/>
    </w:rPr>
  </w:style>
  <w:style w:type="paragraph" w:styleId="Heading4">
    <w:name w:val="heading 4"/>
    <w:basedOn w:val="Normal"/>
    <w:next w:val="Normal"/>
    <w:link w:val="Heading4Char"/>
    <w:uiPriority w:val="6"/>
    <w:qFormat/>
    <w:rsid w:val="00DD5F5A"/>
    <w:pPr>
      <w:keepNext/>
      <w:keepLines/>
      <w:numPr>
        <w:ilvl w:val="3"/>
        <w:numId w:val="1"/>
      </w:numPr>
      <w:spacing w:before="240" w:after="120"/>
      <w:ind w:left="1021" w:hanging="1021"/>
      <w:outlineLvl w:val="3"/>
    </w:pPr>
    <w:rPr>
      <w:rFonts w:ascii="Arial" w:eastAsiaTheme="majorEastAsia" w:hAnsi="Arial" w:cstheme="majorBidi"/>
      <w:b/>
      <w:iCs/>
    </w:rPr>
  </w:style>
  <w:style w:type="paragraph" w:styleId="Heading5">
    <w:name w:val="heading 5"/>
    <w:basedOn w:val="Normal"/>
    <w:next w:val="Normal"/>
    <w:link w:val="Heading5Char"/>
    <w:uiPriority w:val="6"/>
    <w:qFormat/>
    <w:rsid w:val="00DD5F5A"/>
    <w:pPr>
      <w:keepNext/>
      <w:keepLines/>
      <w:numPr>
        <w:ilvl w:val="4"/>
        <w:numId w:val="1"/>
      </w:numPr>
      <w:spacing w:before="240" w:after="120"/>
      <w:ind w:left="1134" w:hanging="1134"/>
      <w:outlineLvl w:val="4"/>
    </w:pPr>
    <w:rPr>
      <w:rFonts w:ascii="Arial" w:eastAsiaTheme="majorEastAsia" w:hAnsi="Arial" w:cstheme="majorBidi"/>
      <w:b/>
      <w:color w:val="191919" w:themeColor="text1"/>
    </w:rPr>
  </w:style>
  <w:style w:type="paragraph" w:styleId="Heading6">
    <w:name w:val="heading 6"/>
    <w:basedOn w:val="Normal"/>
    <w:next w:val="Normal"/>
    <w:link w:val="Heading6Char"/>
    <w:uiPriority w:val="9"/>
    <w:unhideWhenUsed/>
    <w:rsid w:val="00B9774F"/>
    <w:pPr>
      <w:keepNext/>
      <w:keepLines/>
      <w:numPr>
        <w:ilvl w:val="5"/>
        <w:numId w:val="1"/>
      </w:numPr>
      <w:spacing w:before="40" w:after="0"/>
      <w:outlineLvl w:val="5"/>
    </w:pPr>
    <w:rPr>
      <w:rFonts w:asciiTheme="majorHAnsi" w:eastAsiaTheme="majorEastAsia" w:hAnsiTheme="majorHAnsi" w:cstheme="majorBidi"/>
      <w:color w:val="2A1336" w:themeColor="accent1" w:themeShade="7F"/>
    </w:rPr>
  </w:style>
  <w:style w:type="paragraph" w:styleId="Heading7">
    <w:name w:val="heading 7"/>
    <w:basedOn w:val="Normal"/>
    <w:next w:val="Normal"/>
    <w:link w:val="Heading7Char"/>
    <w:uiPriority w:val="9"/>
    <w:unhideWhenUsed/>
    <w:qFormat/>
    <w:rsid w:val="00B9774F"/>
    <w:pPr>
      <w:keepNext/>
      <w:keepLines/>
      <w:numPr>
        <w:ilvl w:val="6"/>
        <w:numId w:val="1"/>
      </w:numPr>
      <w:spacing w:before="40" w:after="0"/>
      <w:outlineLvl w:val="6"/>
    </w:pPr>
    <w:rPr>
      <w:rFonts w:asciiTheme="majorHAnsi" w:eastAsiaTheme="majorEastAsia" w:hAnsiTheme="majorHAnsi" w:cstheme="majorBidi"/>
      <w:i/>
      <w:iCs/>
      <w:color w:val="2A1336" w:themeColor="accent1" w:themeShade="7F"/>
    </w:rPr>
  </w:style>
  <w:style w:type="paragraph" w:styleId="Heading8">
    <w:name w:val="heading 8"/>
    <w:basedOn w:val="Normal"/>
    <w:next w:val="Normal"/>
    <w:link w:val="Heading8Char"/>
    <w:uiPriority w:val="9"/>
    <w:unhideWhenUsed/>
    <w:qFormat/>
    <w:rsid w:val="00B9774F"/>
    <w:pPr>
      <w:keepNext/>
      <w:keepLines/>
      <w:numPr>
        <w:ilvl w:val="7"/>
        <w:numId w:val="1"/>
      </w:numPr>
      <w:spacing w:before="40" w:after="0"/>
      <w:outlineLvl w:val="7"/>
    </w:pPr>
    <w:rPr>
      <w:rFonts w:asciiTheme="majorHAnsi" w:eastAsiaTheme="majorEastAsia" w:hAnsiTheme="majorHAnsi" w:cstheme="majorBidi"/>
      <w:color w:val="3C3C3C" w:themeColor="text1" w:themeTint="D8"/>
      <w:sz w:val="21"/>
      <w:szCs w:val="21"/>
    </w:rPr>
  </w:style>
  <w:style w:type="paragraph" w:styleId="Heading9">
    <w:name w:val="heading 9"/>
    <w:basedOn w:val="Normal"/>
    <w:next w:val="Normal"/>
    <w:link w:val="Heading9Char"/>
    <w:uiPriority w:val="9"/>
    <w:semiHidden/>
    <w:unhideWhenUsed/>
    <w:qFormat/>
    <w:rsid w:val="00B9774F"/>
    <w:pPr>
      <w:keepNext/>
      <w:keepLines/>
      <w:numPr>
        <w:ilvl w:val="8"/>
        <w:numId w:val="1"/>
      </w:numPr>
      <w:spacing w:before="40" w:after="0"/>
      <w:outlineLvl w:val="8"/>
    </w:pPr>
    <w:rPr>
      <w:rFonts w:asciiTheme="majorHAnsi" w:eastAsiaTheme="majorEastAsia" w:hAnsiTheme="majorHAnsi" w:cstheme="majorBidi"/>
      <w:i/>
      <w:iCs/>
      <w:color w:val="3C3C3C"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B1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7B11"/>
  </w:style>
  <w:style w:type="paragraph" w:styleId="Footer">
    <w:name w:val="footer"/>
    <w:basedOn w:val="Normal"/>
    <w:link w:val="FooterChar"/>
    <w:uiPriority w:val="99"/>
    <w:unhideWhenUsed/>
    <w:rsid w:val="002245A7"/>
    <w:pPr>
      <w:tabs>
        <w:tab w:val="center" w:pos="4536"/>
        <w:tab w:val="right" w:pos="9072"/>
      </w:tabs>
      <w:spacing w:after="0"/>
    </w:pPr>
    <w:rPr>
      <w:sz w:val="16"/>
    </w:rPr>
  </w:style>
  <w:style w:type="character" w:customStyle="1" w:styleId="FooterChar">
    <w:name w:val="Footer Char"/>
    <w:basedOn w:val="DefaultParagraphFont"/>
    <w:link w:val="Footer"/>
    <w:uiPriority w:val="99"/>
    <w:rsid w:val="002245A7"/>
    <w:rPr>
      <w:sz w:val="16"/>
    </w:rPr>
  </w:style>
  <w:style w:type="paragraph" w:styleId="NoSpacing">
    <w:name w:val="No Spacing"/>
    <w:link w:val="NoSpacingChar"/>
    <w:uiPriority w:val="1"/>
    <w:qFormat/>
    <w:rsid w:val="00D355A7"/>
    <w:pPr>
      <w:spacing w:after="0"/>
      <w:ind w:left="0" w:firstLine="0"/>
    </w:pPr>
    <w:rPr>
      <w:sz w:val="20"/>
    </w:rPr>
  </w:style>
  <w:style w:type="paragraph" w:styleId="BalloonText">
    <w:name w:val="Balloon Text"/>
    <w:basedOn w:val="Normal"/>
    <w:link w:val="BalloonTextChar"/>
    <w:uiPriority w:val="99"/>
    <w:semiHidden/>
    <w:unhideWhenUsed/>
    <w:rsid w:val="005817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783"/>
    <w:rPr>
      <w:rFonts w:ascii="Segoe UI" w:hAnsi="Segoe UI" w:cs="Segoe UI"/>
      <w:sz w:val="18"/>
      <w:szCs w:val="18"/>
    </w:rPr>
  </w:style>
  <w:style w:type="character" w:customStyle="1" w:styleId="Heading1Char">
    <w:name w:val="Heading 1 Char"/>
    <w:basedOn w:val="DefaultParagraphFont"/>
    <w:link w:val="Heading1"/>
    <w:uiPriority w:val="6"/>
    <w:rsid w:val="00DD5F5A"/>
    <w:rPr>
      <w:rFonts w:ascii="Arial" w:eastAsiaTheme="majorEastAsia" w:hAnsi="Arial" w:cs="Arial"/>
      <w:b/>
      <w:bCs/>
      <w:color w:val="191919" w:themeColor="text1"/>
      <w:sz w:val="32"/>
      <w:szCs w:val="32"/>
    </w:rPr>
  </w:style>
  <w:style w:type="character" w:customStyle="1" w:styleId="Heading2Char">
    <w:name w:val="Heading 2 Char"/>
    <w:basedOn w:val="DefaultParagraphFont"/>
    <w:link w:val="Heading2"/>
    <w:uiPriority w:val="6"/>
    <w:rsid w:val="00DD5F5A"/>
    <w:rPr>
      <w:rFonts w:ascii="Arial" w:eastAsiaTheme="majorEastAsia" w:hAnsi="Arial" w:cstheme="majorBidi"/>
      <w:b/>
      <w:color w:val="191919" w:themeColor="text1"/>
      <w:sz w:val="24"/>
      <w:szCs w:val="26"/>
    </w:rPr>
  </w:style>
  <w:style w:type="character" w:customStyle="1" w:styleId="Heading3Char">
    <w:name w:val="Heading 3 Char"/>
    <w:basedOn w:val="DefaultParagraphFont"/>
    <w:link w:val="Heading3"/>
    <w:uiPriority w:val="6"/>
    <w:rsid w:val="00C151F2"/>
    <w:rPr>
      <w:rFonts w:ascii="Arial" w:eastAsiaTheme="majorEastAsia" w:hAnsi="Arial" w:cstheme="majorBidi"/>
      <w:b/>
      <w:color w:val="191919" w:themeColor="text1"/>
      <w:sz w:val="20"/>
      <w:szCs w:val="24"/>
    </w:rPr>
  </w:style>
  <w:style w:type="character" w:customStyle="1" w:styleId="Heading4Char">
    <w:name w:val="Heading 4 Char"/>
    <w:basedOn w:val="DefaultParagraphFont"/>
    <w:link w:val="Heading4"/>
    <w:uiPriority w:val="6"/>
    <w:rsid w:val="00DD5F5A"/>
    <w:rPr>
      <w:rFonts w:ascii="Arial" w:eastAsiaTheme="majorEastAsia" w:hAnsi="Arial" w:cstheme="majorBidi"/>
      <w:b/>
      <w:iCs/>
      <w:sz w:val="20"/>
    </w:rPr>
  </w:style>
  <w:style w:type="character" w:customStyle="1" w:styleId="Heading5Char">
    <w:name w:val="Heading 5 Char"/>
    <w:basedOn w:val="DefaultParagraphFont"/>
    <w:link w:val="Heading5"/>
    <w:uiPriority w:val="6"/>
    <w:rsid w:val="00DD5F5A"/>
    <w:rPr>
      <w:rFonts w:ascii="Arial" w:eastAsiaTheme="majorEastAsia" w:hAnsi="Arial" w:cstheme="majorBidi"/>
      <w:b/>
      <w:color w:val="191919" w:themeColor="text1"/>
      <w:sz w:val="20"/>
    </w:rPr>
  </w:style>
  <w:style w:type="character" w:customStyle="1" w:styleId="Heading6Char">
    <w:name w:val="Heading 6 Char"/>
    <w:basedOn w:val="DefaultParagraphFont"/>
    <w:link w:val="Heading6"/>
    <w:uiPriority w:val="9"/>
    <w:rsid w:val="00B9774F"/>
    <w:rPr>
      <w:rFonts w:asciiTheme="majorHAnsi" w:eastAsiaTheme="majorEastAsia" w:hAnsiTheme="majorHAnsi" w:cstheme="majorBidi"/>
      <w:color w:val="2A1336" w:themeColor="accent1" w:themeShade="7F"/>
      <w:sz w:val="20"/>
    </w:rPr>
  </w:style>
  <w:style w:type="character" w:customStyle="1" w:styleId="Heading7Char">
    <w:name w:val="Heading 7 Char"/>
    <w:basedOn w:val="DefaultParagraphFont"/>
    <w:link w:val="Heading7"/>
    <w:uiPriority w:val="9"/>
    <w:rsid w:val="00B9774F"/>
    <w:rPr>
      <w:rFonts w:asciiTheme="majorHAnsi" w:eastAsiaTheme="majorEastAsia" w:hAnsiTheme="majorHAnsi" w:cstheme="majorBidi"/>
      <w:i/>
      <w:iCs/>
      <w:color w:val="2A1336" w:themeColor="accent1" w:themeShade="7F"/>
      <w:sz w:val="20"/>
    </w:rPr>
  </w:style>
  <w:style w:type="character" w:customStyle="1" w:styleId="Heading8Char">
    <w:name w:val="Heading 8 Char"/>
    <w:basedOn w:val="DefaultParagraphFont"/>
    <w:link w:val="Heading8"/>
    <w:uiPriority w:val="9"/>
    <w:rsid w:val="00B9774F"/>
    <w:rPr>
      <w:rFonts w:asciiTheme="majorHAnsi" w:eastAsiaTheme="majorEastAsia" w:hAnsiTheme="majorHAnsi" w:cstheme="majorBidi"/>
      <w:color w:val="3C3C3C" w:themeColor="text1" w:themeTint="D8"/>
      <w:sz w:val="21"/>
      <w:szCs w:val="21"/>
    </w:rPr>
  </w:style>
  <w:style w:type="character" w:customStyle="1" w:styleId="Heading9Char">
    <w:name w:val="Heading 9 Char"/>
    <w:basedOn w:val="DefaultParagraphFont"/>
    <w:link w:val="Heading9"/>
    <w:uiPriority w:val="9"/>
    <w:semiHidden/>
    <w:rsid w:val="00B9774F"/>
    <w:rPr>
      <w:rFonts w:asciiTheme="majorHAnsi" w:eastAsiaTheme="majorEastAsia" w:hAnsiTheme="majorHAnsi" w:cstheme="majorBidi"/>
      <w:i/>
      <w:iCs/>
      <w:color w:val="3C3C3C" w:themeColor="text1" w:themeTint="D8"/>
      <w:sz w:val="21"/>
      <w:szCs w:val="21"/>
    </w:rPr>
  </w:style>
  <w:style w:type="paragraph" w:styleId="ListParagraph">
    <w:name w:val="List Paragraph"/>
    <w:basedOn w:val="Normal"/>
    <w:link w:val="ListParagraphChar"/>
    <w:uiPriority w:val="34"/>
    <w:rsid w:val="00504603"/>
    <w:pPr>
      <w:ind w:left="720"/>
    </w:pPr>
  </w:style>
  <w:style w:type="numbering" w:customStyle="1" w:styleId="Liste1">
    <w:name w:val="Liste1"/>
    <w:uiPriority w:val="99"/>
    <w:rsid w:val="006440A9"/>
    <w:pPr>
      <w:numPr>
        <w:numId w:val="6"/>
      </w:numPr>
    </w:pPr>
  </w:style>
  <w:style w:type="character" w:customStyle="1" w:styleId="ListParagraphChar">
    <w:name w:val="List Paragraph Char"/>
    <w:basedOn w:val="DefaultParagraphFont"/>
    <w:link w:val="ListParagraph"/>
    <w:uiPriority w:val="34"/>
    <w:rsid w:val="00213C4F"/>
    <w:rPr>
      <w:sz w:val="20"/>
    </w:rPr>
  </w:style>
  <w:style w:type="paragraph" w:customStyle="1" w:styleId="Nummerierung">
    <w:name w:val="Nummerierung"/>
    <w:basedOn w:val="ListParagraph"/>
    <w:link w:val="NummerierungZchn"/>
    <w:uiPriority w:val="2"/>
    <w:rsid w:val="00517F03"/>
    <w:pPr>
      <w:numPr>
        <w:numId w:val="5"/>
      </w:numPr>
      <w:tabs>
        <w:tab w:val="clear" w:pos="357"/>
      </w:tabs>
      <w:ind w:left="720" w:firstLine="0"/>
    </w:pPr>
  </w:style>
  <w:style w:type="paragraph" w:customStyle="1" w:styleId="Haupttitel">
    <w:name w:val="Haupttitel"/>
    <w:basedOn w:val="Normal"/>
    <w:next w:val="Normal"/>
    <w:link w:val="HaupttitelZchn"/>
    <w:uiPriority w:val="2"/>
    <w:qFormat/>
    <w:rsid w:val="00792204"/>
    <w:pPr>
      <w:spacing w:after="120"/>
    </w:pPr>
    <w:rPr>
      <w:b/>
      <w:bCs/>
      <w:sz w:val="48"/>
      <w:szCs w:val="36"/>
    </w:rPr>
  </w:style>
  <w:style w:type="character" w:customStyle="1" w:styleId="HaupttitelZchn">
    <w:name w:val="Haupttitel Zchn"/>
    <w:basedOn w:val="DefaultParagraphFont"/>
    <w:link w:val="Haupttitel"/>
    <w:uiPriority w:val="2"/>
    <w:rsid w:val="00FC0C02"/>
    <w:rPr>
      <w:b/>
      <w:bCs/>
      <w:sz w:val="48"/>
      <w:szCs w:val="36"/>
    </w:rPr>
  </w:style>
  <w:style w:type="character" w:styleId="PlaceholderText">
    <w:name w:val="Placeholder Text"/>
    <w:basedOn w:val="DefaultParagraphFont"/>
    <w:uiPriority w:val="99"/>
    <w:semiHidden/>
    <w:rsid w:val="00642D1C"/>
    <w:rPr>
      <w:color w:val="808080"/>
    </w:rPr>
  </w:style>
  <w:style w:type="paragraph" w:styleId="TOCHeading">
    <w:name w:val="TOC Heading"/>
    <w:basedOn w:val="Heading1"/>
    <w:next w:val="Normal"/>
    <w:uiPriority w:val="39"/>
    <w:rsid w:val="00474145"/>
    <w:pPr>
      <w:numPr>
        <w:numId w:val="0"/>
      </w:numPr>
      <w:spacing w:before="240" w:after="160"/>
      <w:outlineLvl w:val="9"/>
    </w:pPr>
    <w:rPr>
      <w:rFonts w:asciiTheme="majorHAnsi" w:hAnsiTheme="majorHAnsi" w:cstheme="majorBidi"/>
      <w:b w:val="0"/>
      <w:bCs w:val="0"/>
      <w:color w:val="8C195F" w:themeColor="text2"/>
      <w:lang w:eastAsia="de-CH"/>
    </w:rPr>
  </w:style>
  <w:style w:type="numbering" w:customStyle="1" w:styleId="Liste2">
    <w:name w:val="Liste2"/>
    <w:uiPriority w:val="99"/>
    <w:rsid w:val="006440A9"/>
    <w:pPr>
      <w:numPr>
        <w:numId w:val="7"/>
      </w:numPr>
    </w:pPr>
  </w:style>
  <w:style w:type="paragraph" w:customStyle="1" w:styleId="z1Abstandnach3pt">
    <w:name w:val="z1Abstand_nach_3pt"/>
    <w:basedOn w:val="ListParagraph"/>
    <w:link w:val="z1Abstandnach3ptZchn"/>
    <w:semiHidden/>
    <w:rsid w:val="004924C5"/>
    <w:pPr>
      <w:numPr>
        <w:numId w:val="2"/>
      </w:numPr>
    </w:pPr>
  </w:style>
  <w:style w:type="paragraph" w:customStyle="1" w:styleId="z2Abstandnach3pt">
    <w:name w:val="z2Abstand_nach_3pt"/>
    <w:basedOn w:val="ListParagraph"/>
    <w:link w:val="z2Abstandnach3ptZchn"/>
    <w:semiHidden/>
    <w:rsid w:val="008F1CDC"/>
    <w:pPr>
      <w:numPr>
        <w:ilvl w:val="1"/>
        <w:numId w:val="2"/>
      </w:numPr>
    </w:pPr>
  </w:style>
  <w:style w:type="character" w:customStyle="1" w:styleId="z1Abstandnach3ptZchn">
    <w:name w:val="z1Abstand_nach_3pt Zchn"/>
    <w:basedOn w:val="ListParagraphChar"/>
    <w:link w:val="z1Abstandnach3pt"/>
    <w:semiHidden/>
    <w:rsid w:val="00213C4F"/>
    <w:rPr>
      <w:sz w:val="20"/>
    </w:rPr>
  </w:style>
  <w:style w:type="paragraph" w:customStyle="1" w:styleId="z3Abstandnach3pt">
    <w:name w:val="z3Abstand_nach_3pt"/>
    <w:basedOn w:val="ListParagraph"/>
    <w:link w:val="z3Abstandnach3ptZchn"/>
    <w:semiHidden/>
    <w:rsid w:val="008F1CDC"/>
    <w:pPr>
      <w:numPr>
        <w:ilvl w:val="2"/>
        <w:numId w:val="2"/>
      </w:numPr>
    </w:pPr>
  </w:style>
  <w:style w:type="character" w:customStyle="1" w:styleId="z2Abstandnach3ptZchn">
    <w:name w:val="z2Abstand_nach_3pt Zchn"/>
    <w:basedOn w:val="ListParagraphChar"/>
    <w:link w:val="z2Abstandnach3pt"/>
    <w:semiHidden/>
    <w:rsid w:val="00213C4F"/>
    <w:rPr>
      <w:sz w:val="20"/>
    </w:rPr>
  </w:style>
  <w:style w:type="paragraph" w:customStyle="1" w:styleId="Titel3">
    <w:name w:val="Titel_3"/>
    <w:basedOn w:val="Normal"/>
    <w:next w:val="Normal"/>
    <w:link w:val="Titel3Zchn"/>
    <w:uiPriority w:val="3"/>
    <w:qFormat/>
    <w:rsid w:val="00BD0BB9"/>
    <w:rPr>
      <w:b/>
      <w:szCs w:val="18"/>
    </w:rPr>
  </w:style>
  <w:style w:type="character" w:customStyle="1" w:styleId="z3Abstandnach3ptZchn">
    <w:name w:val="z3Abstand_nach_3pt Zchn"/>
    <w:basedOn w:val="ListParagraphChar"/>
    <w:link w:val="z3Abstandnach3pt"/>
    <w:semiHidden/>
    <w:rsid w:val="00213C4F"/>
    <w:rPr>
      <w:sz w:val="20"/>
    </w:rPr>
  </w:style>
  <w:style w:type="character" w:customStyle="1" w:styleId="Titel3Zchn">
    <w:name w:val="Titel_3 Zchn"/>
    <w:basedOn w:val="DefaultParagraphFont"/>
    <w:link w:val="Titel3"/>
    <w:uiPriority w:val="3"/>
    <w:rsid w:val="00213C4F"/>
    <w:rPr>
      <w:b/>
      <w:sz w:val="20"/>
      <w:szCs w:val="18"/>
    </w:rPr>
  </w:style>
  <w:style w:type="paragraph" w:customStyle="1" w:styleId="Traktandum">
    <w:name w:val="Traktandum"/>
    <w:basedOn w:val="NoSpacing"/>
    <w:next w:val="Normal"/>
    <w:link w:val="TraktandumZchn"/>
    <w:uiPriority w:val="5"/>
    <w:qFormat/>
    <w:rsid w:val="00013500"/>
    <w:pPr>
      <w:numPr>
        <w:numId w:val="3"/>
      </w:numPr>
      <w:tabs>
        <w:tab w:val="left" w:pos="6237"/>
      </w:tabs>
      <w:ind w:left="357" w:hanging="357"/>
      <w:outlineLvl w:val="0"/>
    </w:pPr>
    <w:rPr>
      <w:rFonts w:ascii="Arial" w:hAnsi="Arial" w:cs="Arial"/>
      <w:b/>
      <w:bCs/>
      <w:szCs w:val="20"/>
    </w:rPr>
  </w:style>
  <w:style w:type="character" w:customStyle="1" w:styleId="TraktandumZchn">
    <w:name w:val="Traktandum Zchn"/>
    <w:basedOn w:val="DefaultParagraphFont"/>
    <w:link w:val="Traktandum"/>
    <w:uiPriority w:val="5"/>
    <w:rsid w:val="00FC0C02"/>
    <w:rPr>
      <w:rFonts w:ascii="Arial" w:hAnsi="Arial" w:cs="Arial"/>
      <w:b/>
      <w:bCs/>
      <w:sz w:val="20"/>
      <w:szCs w:val="20"/>
    </w:rPr>
  </w:style>
  <w:style w:type="numbering" w:customStyle="1" w:styleId="Liste30">
    <w:name w:val="Liste3"/>
    <w:uiPriority w:val="99"/>
    <w:rsid w:val="007C07BB"/>
    <w:pPr>
      <w:numPr>
        <w:numId w:val="4"/>
      </w:numPr>
    </w:pPr>
  </w:style>
  <w:style w:type="paragraph" w:customStyle="1" w:styleId="Titel1">
    <w:name w:val="Titel_1"/>
    <w:basedOn w:val="Titel3"/>
    <w:next w:val="Normal"/>
    <w:link w:val="Titel1Zchn"/>
    <w:uiPriority w:val="3"/>
    <w:qFormat/>
    <w:rsid w:val="00EB64A9"/>
    <w:rPr>
      <w:sz w:val="32"/>
      <w:szCs w:val="28"/>
    </w:rPr>
  </w:style>
  <w:style w:type="table" w:styleId="TableGrid">
    <w:name w:val="Table Grid"/>
    <w:basedOn w:val="TableNormal"/>
    <w:rsid w:val="00532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1Zchn">
    <w:name w:val="Titel_1 Zchn"/>
    <w:basedOn w:val="Titel3Zchn"/>
    <w:link w:val="Titel1"/>
    <w:uiPriority w:val="3"/>
    <w:rsid w:val="00213C4F"/>
    <w:rPr>
      <w:b/>
      <w:sz w:val="32"/>
      <w:szCs w:val="28"/>
    </w:rPr>
  </w:style>
  <w:style w:type="table" w:customStyle="1" w:styleId="OST-Violett">
    <w:name w:val="OST-Violett"/>
    <w:basedOn w:val="TableNormal"/>
    <w:uiPriority w:val="99"/>
    <w:rsid w:val="00366600"/>
    <w:pPr>
      <w:spacing w:after="0" w:line="240" w:lineRule="auto"/>
      <w:ind w:left="0" w:firstLine="0"/>
    </w:pPr>
    <w:tblPr>
      <w:tblStyleRowBandSize w:val="1"/>
      <w:tblStyleColBandSize w:val="1"/>
      <w:tblBorders>
        <w:top w:val="single" w:sz="8" w:space="0" w:color="6B3881"/>
        <w:left w:val="single" w:sz="8" w:space="0" w:color="6B3881"/>
        <w:bottom w:val="single" w:sz="8" w:space="0" w:color="6B3881"/>
        <w:right w:val="single" w:sz="8" w:space="0" w:color="6B3881"/>
        <w:insideH w:val="single" w:sz="8" w:space="0" w:color="6B3881"/>
        <w:insideV w:val="single" w:sz="8" w:space="0" w:color="6B3881"/>
      </w:tblBorders>
    </w:tblPr>
    <w:tblStylePr w:type="firstRow">
      <w:rPr>
        <w:b/>
      </w:rPr>
      <w:tblPr/>
      <w:tcPr>
        <w:tcBorders>
          <w:top w:val="single" w:sz="8" w:space="0" w:color="56276D" w:themeColor="accent1"/>
          <w:left w:val="single" w:sz="8" w:space="0" w:color="56276D" w:themeColor="accent1"/>
          <w:bottom w:val="single" w:sz="12" w:space="0" w:color="56276D" w:themeColor="accent1"/>
          <w:right w:val="single" w:sz="8" w:space="0" w:color="56276D" w:themeColor="accent1"/>
          <w:insideH w:val="single" w:sz="8" w:space="0" w:color="56276D" w:themeColor="accent1"/>
          <w:insideV w:val="single" w:sz="8" w:space="0" w:color="56276D" w:themeColor="accent1"/>
          <w:tl2br w:val="nil"/>
          <w:tr2bl w:val="nil"/>
        </w:tcBorders>
      </w:tcPr>
    </w:tblStylePr>
    <w:tblStylePr w:type="lastRow">
      <w:rPr>
        <w:b/>
      </w:rPr>
      <w:tblPr/>
      <w:tcPr>
        <w:tcBorders>
          <w:top w:val="single" w:sz="12" w:space="0" w:color="56276D" w:themeColor="accent1"/>
          <w:left w:val="single" w:sz="8" w:space="0" w:color="56276D" w:themeColor="accent1"/>
          <w:bottom w:val="single" w:sz="8" w:space="0" w:color="56276D" w:themeColor="accent1"/>
          <w:right w:val="single" w:sz="8" w:space="0" w:color="56276D" w:themeColor="accent1"/>
          <w:insideH w:val="single" w:sz="12" w:space="0" w:color="56276D" w:themeColor="accent1"/>
          <w:insideV w:val="single" w:sz="8" w:space="0" w:color="56276D" w:themeColor="accent1"/>
          <w:tl2br w:val="nil"/>
          <w:tr2bl w:val="nil"/>
        </w:tcBorders>
      </w:tcPr>
    </w:tblStylePr>
    <w:tblStylePr w:type="firstCol">
      <w:rPr>
        <w:b/>
      </w:rPr>
    </w:tblStylePr>
    <w:tblStylePr w:type="lastCol">
      <w:rPr>
        <w:b/>
      </w:rPr>
    </w:tblStylePr>
    <w:tblStylePr w:type="band1Vert">
      <w:tblPr/>
      <w:tcPr>
        <w:shd w:val="clear" w:color="auto" w:fill="C397C4" w:themeFill="accent2"/>
      </w:tcPr>
    </w:tblStylePr>
    <w:tblStylePr w:type="band1Horz">
      <w:tblPr/>
      <w:tcPr>
        <w:shd w:val="clear" w:color="auto" w:fill="C397C4" w:themeFill="accent2"/>
      </w:tcPr>
    </w:tblStylePr>
  </w:style>
  <w:style w:type="character" w:styleId="Hyperlink">
    <w:name w:val="Hyperlink"/>
    <w:basedOn w:val="DefaultParagraphFont"/>
    <w:uiPriority w:val="99"/>
    <w:unhideWhenUsed/>
    <w:rsid w:val="00B63293"/>
    <w:rPr>
      <w:color w:val="D72864" w:themeColor="hyperlink"/>
      <w:u w:val="single"/>
    </w:rPr>
  </w:style>
  <w:style w:type="character" w:customStyle="1" w:styleId="NichtaufgelsteErwhnung1">
    <w:name w:val="Nicht aufgelöste Erwähnung1"/>
    <w:basedOn w:val="DefaultParagraphFont"/>
    <w:uiPriority w:val="99"/>
    <w:semiHidden/>
    <w:unhideWhenUsed/>
    <w:rsid w:val="00B63293"/>
    <w:rPr>
      <w:color w:val="605E5C"/>
      <w:shd w:val="clear" w:color="auto" w:fill="E1DFDD"/>
    </w:rPr>
  </w:style>
  <w:style w:type="character" w:customStyle="1" w:styleId="NummerierungZchn">
    <w:name w:val="Nummerierung Zchn"/>
    <w:basedOn w:val="ListParagraphChar"/>
    <w:link w:val="Nummerierung"/>
    <w:uiPriority w:val="2"/>
    <w:rsid w:val="00213C4F"/>
    <w:rPr>
      <w:sz w:val="20"/>
    </w:rPr>
  </w:style>
  <w:style w:type="paragraph" w:customStyle="1" w:styleId="Liste10">
    <w:name w:val="Liste_1"/>
    <w:basedOn w:val="ListParagraph"/>
    <w:link w:val="Liste1Zchn"/>
    <w:uiPriority w:val="1"/>
    <w:rsid w:val="006A0410"/>
    <w:pPr>
      <w:numPr>
        <w:numId w:val="10"/>
      </w:numPr>
      <w:ind w:left="357" w:hanging="357"/>
    </w:pPr>
  </w:style>
  <w:style w:type="paragraph" w:customStyle="1" w:styleId="Liste20">
    <w:name w:val="Liste_2"/>
    <w:basedOn w:val="ListParagraph"/>
    <w:link w:val="Liste2Zchn"/>
    <w:uiPriority w:val="1"/>
    <w:rsid w:val="00771720"/>
    <w:pPr>
      <w:numPr>
        <w:numId w:val="11"/>
      </w:numPr>
    </w:pPr>
  </w:style>
  <w:style w:type="character" w:customStyle="1" w:styleId="Liste1Zchn">
    <w:name w:val="Liste_1 Zchn"/>
    <w:basedOn w:val="DefaultParagraphFont"/>
    <w:link w:val="Liste10"/>
    <w:uiPriority w:val="1"/>
    <w:rsid w:val="00FC0C02"/>
    <w:rPr>
      <w:sz w:val="20"/>
    </w:rPr>
  </w:style>
  <w:style w:type="paragraph" w:customStyle="1" w:styleId="Liste3">
    <w:name w:val="Liste_3"/>
    <w:basedOn w:val="Liste10"/>
    <w:link w:val="Liste3Zchn"/>
    <w:uiPriority w:val="1"/>
    <w:rsid w:val="007C07BB"/>
    <w:pPr>
      <w:numPr>
        <w:numId w:val="9"/>
      </w:numPr>
    </w:pPr>
  </w:style>
  <w:style w:type="character" w:customStyle="1" w:styleId="Liste2Zchn">
    <w:name w:val="Liste_2 Zchn"/>
    <w:basedOn w:val="ListParagraphChar"/>
    <w:link w:val="Liste20"/>
    <w:uiPriority w:val="1"/>
    <w:rsid w:val="00FC0C02"/>
    <w:rPr>
      <w:sz w:val="20"/>
    </w:rPr>
  </w:style>
  <w:style w:type="character" w:customStyle="1" w:styleId="Liste3Zchn">
    <w:name w:val="Liste_3 Zchn"/>
    <w:basedOn w:val="ListParagraphChar"/>
    <w:link w:val="Liste3"/>
    <w:uiPriority w:val="1"/>
    <w:rsid w:val="00FC0C02"/>
    <w:rPr>
      <w:sz w:val="20"/>
    </w:rPr>
  </w:style>
  <w:style w:type="paragraph" w:customStyle="1" w:styleId="Titel2">
    <w:name w:val="Titel_2"/>
    <w:basedOn w:val="Normal"/>
    <w:next w:val="Normal"/>
    <w:link w:val="Titel2Zchn"/>
    <w:uiPriority w:val="3"/>
    <w:qFormat/>
    <w:rsid w:val="00667C2B"/>
    <w:rPr>
      <w:b/>
      <w:bCs/>
      <w:sz w:val="24"/>
      <w:szCs w:val="24"/>
    </w:rPr>
  </w:style>
  <w:style w:type="table" w:styleId="GridTable1Light-Accent1">
    <w:name w:val="Grid Table 1 Light Accent 1"/>
    <w:basedOn w:val="TableNormal"/>
    <w:uiPriority w:val="46"/>
    <w:rsid w:val="006871FB"/>
    <w:pPr>
      <w:spacing w:after="0" w:line="240" w:lineRule="auto"/>
    </w:pPr>
    <w:tblPr>
      <w:tblStyleRowBandSize w:val="1"/>
      <w:tblStyleColBandSize w:val="1"/>
      <w:tblBorders>
        <w:top w:val="single" w:sz="4" w:space="0" w:color="C294D8" w:themeColor="accent1" w:themeTint="66"/>
        <w:left w:val="single" w:sz="4" w:space="0" w:color="C294D8" w:themeColor="accent1" w:themeTint="66"/>
        <w:bottom w:val="single" w:sz="4" w:space="0" w:color="C294D8" w:themeColor="accent1" w:themeTint="66"/>
        <w:right w:val="single" w:sz="4" w:space="0" w:color="C294D8" w:themeColor="accent1" w:themeTint="66"/>
        <w:insideH w:val="single" w:sz="4" w:space="0" w:color="C294D8" w:themeColor="accent1" w:themeTint="66"/>
        <w:insideV w:val="single" w:sz="4" w:space="0" w:color="C294D8" w:themeColor="accent1" w:themeTint="66"/>
      </w:tblBorders>
    </w:tblPr>
    <w:tblStylePr w:type="firstRow">
      <w:rPr>
        <w:b/>
        <w:bCs/>
      </w:rPr>
      <w:tblPr/>
      <w:tcPr>
        <w:tcBorders>
          <w:bottom w:val="single" w:sz="12" w:space="0" w:color="A35EC5" w:themeColor="accent1" w:themeTint="99"/>
        </w:tcBorders>
      </w:tcPr>
    </w:tblStylePr>
    <w:tblStylePr w:type="lastRow">
      <w:rPr>
        <w:b/>
        <w:bCs/>
      </w:rPr>
      <w:tblPr/>
      <w:tcPr>
        <w:tcBorders>
          <w:top w:val="double" w:sz="2" w:space="0" w:color="A35EC5" w:themeColor="accent1" w:themeTint="99"/>
        </w:tcBorders>
      </w:tcPr>
    </w:tblStylePr>
    <w:tblStylePr w:type="firstCol">
      <w:rPr>
        <w:b/>
        <w:bCs/>
      </w:rPr>
    </w:tblStylePr>
    <w:tblStylePr w:type="lastCol">
      <w:rPr>
        <w:b/>
        <w:bCs/>
      </w:rPr>
    </w:tblStylePr>
  </w:style>
  <w:style w:type="character" w:customStyle="1" w:styleId="Titel2Zchn">
    <w:name w:val="Titel_2 Zchn"/>
    <w:basedOn w:val="Titel3Zchn"/>
    <w:link w:val="Titel2"/>
    <w:uiPriority w:val="3"/>
    <w:rsid w:val="00FC0C02"/>
    <w:rPr>
      <w:b/>
      <w:bCs/>
      <w:sz w:val="24"/>
      <w:szCs w:val="24"/>
    </w:rPr>
  </w:style>
  <w:style w:type="table" w:styleId="GridTable1Light">
    <w:name w:val="Grid Table 1 Light"/>
    <w:basedOn w:val="TableNormal"/>
    <w:uiPriority w:val="46"/>
    <w:rsid w:val="006871FB"/>
    <w:pPr>
      <w:spacing w:after="0" w:line="240" w:lineRule="auto"/>
    </w:pPr>
    <w:tblPr>
      <w:tblStyleRowBandSize w:val="1"/>
      <w:tblStyleColBandSize w:val="1"/>
      <w:tblBorders>
        <w:top w:val="single" w:sz="4" w:space="0" w:color="A3A3A3" w:themeColor="text1" w:themeTint="66"/>
        <w:left w:val="single" w:sz="4" w:space="0" w:color="A3A3A3" w:themeColor="text1" w:themeTint="66"/>
        <w:bottom w:val="single" w:sz="4" w:space="0" w:color="A3A3A3" w:themeColor="text1" w:themeTint="66"/>
        <w:right w:val="single" w:sz="4" w:space="0" w:color="A3A3A3" w:themeColor="text1" w:themeTint="66"/>
        <w:insideH w:val="single" w:sz="4" w:space="0" w:color="A3A3A3" w:themeColor="text1" w:themeTint="66"/>
        <w:insideV w:val="single" w:sz="4" w:space="0" w:color="A3A3A3" w:themeColor="text1" w:themeTint="66"/>
      </w:tblBorders>
    </w:tblPr>
    <w:tblStylePr w:type="firstRow">
      <w:rPr>
        <w:b/>
        <w:bCs/>
      </w:rPr>
      <w:tblPr/>
      <w:tcPr>
        <w:tcBorders>
          <w:bottom w:val="single" w:sz="12" w:space="0" w:color="757575" w:themeColor="text1" w:themeTint="99"/>
        </w:tcBorders>
      </w:tcPr>
    </w:tblStylePr>
    <w:tblStylePr w:type="lastRow">
      <w:rPr>
        <w:b/>
        <w:bCs/>
      </w:rPr>
      <w:tblPr/>
      <w:tcPr>
        <w:tcBorders>
          <w:top w:val="double" w:sz="2" w:space="0" w:color="757575"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0F70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8"/>
    <w:rsid w:val="00667C2B"/>
    <w:pPr>
      <w:spacing w:before="200"/>
      <w:ind w:left="864" w:right="864"/>
      <w:jc w:val="center"/>
    </w:pPr>
    <w:rPr>
      <w:i/>
      <w:iCs/>
      <w:color w:val="525252" w:themeColor="text1" w:themeTint="BF"/>
    </w:rPr>
  </w:style>
  <w:style w:type="character" w:customStyle="1" w:styleId="QuoteChar">
    <w:name w:val="Quote Char"/>
    <w:basedOn w:val="DefaultParagraphFont"/>
    <w:link w:val="Quote"/>
    <w:uiPriority w:val="8"/>
    <w:rsid w:val="00196986"/>
    <w:rPr>
      <w:i/>
      <w:iCs/>
      <w:color w:val="525252" w:themeColor="text1" w:themeTint="BF"/>
      <w:sz w:val="20"/>
    </w:rPr>
  </w:style>
  <w:style w:type="character" w:customStyle="1" w:styleId="NichtaufgelsteErwhnung2">
    <w:name w:val="Nicht aufgelöste Erwähnung2"/>
    <w:basedOn w:val="DefaultParagraphFont"/>
    <w:uiPriority w:val="99"/>
    <w:semiHidden/>
    <w:unhideWhenUsed/>
    <w:rsid w:val="00955637"/>
    <w:rPr>
      <w:color w:val="605E5C"/>
      <w:shd w:val="clear" w:color="auto" w:fill="E1DFDD"/>
    </w:rPr>
  </w:style>
  <w:style w:type="paragraph" w:customStyle="1" w:styleId="HaupttitelBrombeer">
    <w:name w:val="Haupttitel Brombeer"/>
    <w:basedOn w:val="Haupttitel"/>
    <w:next w:val="Normal"/>
    <w:link w:val="HaupttitelBrombeerZchn"/>
    <w:uiPriority w:val="2"/>
    <w:qFormat/>
    <w:rsid w:val="000013B0"/>
    <w:rPr>
      <w:color w:val="8C195F" w:themeColor="text2"/>
    </w:rPr>
  </w:style>
  <w:style w:type="table" w:styleId="MediumList2-Accent1">
    <w:name w:val="Medium List 2 Accent 1"/>
    <w:basedOn w:val="TableNormal"/>
    <w:uiPriority w:val="66"/>
    <w:rsid w:val="001115D9"/>
    <w:pPr>
      <w:spacing w:after="0" w:line="240" w:lineRule="auto"/>
    </w:pPr>
    <w:rPr>
      <w:rFonts w:asciiTheme="majorHAnsi" w:eastAsiaTheme="majorEastAsia" w:hAnsiTheme="majorHAnsi" w:cstheme="majorBidi"/>
      <w:color w:val="191919" w:themeColor="text1"/>
      <w:lang w:eastAsia="de-CH"/>
    </w:rPr>
    <w:tblPr>
      <w:tblStyleRowBandSize w:val="1"/>
      <w:tblStyleColBandSize w:val="1"/>
      <w:tblBorders>
        <w:top w:val="single" w:sz="8" w:space="0" w:color="56276D" w:themeColor="accent1"/>
        <w:left w:val="single" w:sz="8" w:space="0" w:color="56276D" w:themeColor="accent1"/>
        <w:bottom w:val="single" w:sz="8" w:space="0" w:color="56276D" w:themeColor="accent1"/>
        <w:right w:val="single" w:sz="8" w:space="0" w:color="56276D" w:themeColor="accent1"/>
      </w:tblBorders>
    </w:tblPr>
    <w:tblStylePr w:type="firstRow">
      <w:rPr>
        <w:sz w:val="24"/>
        <w:szCs w:val="24"/>
      </w:rPr>
      <w:tblPr/>
      <w:tcPr>
        <w:tcBorders>
          <w:top w:val="nil"/>
          <w:left w:val="nil"/>
          <w:bottom w:val="single" w:sz="24" w:space="0" w:color="56276D" w:themeColor="accent1"/>
          <w:right w:val="nil"/>
          <w:insideH w:val="nil"/>
          <w:insideV w:val="nil"/>
        </w:tcBorders>
        <w:shd w:val="clear" w:color="auto" w:fill="FFFFFF" w:themeFill="background1"/>
      </w:tcPr>
    </w:tblStylePr>
    <w:tblStylePr w:type="lastRow">
      <w:tblPr/>
      <w:tcPr>
        <w:tcBorders>
          <w:top w:val="single" w:sz="8" w:space="0" w:color="56276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276D" w:themeColor="accent1"/>
          <w:insideH w:val="nil"/>
          <w:insideV w:val="nil"/>
        </w:tcBorders>
        <w:shd w:val="clear" w:color="auto" w:fill="FFFFFF" w:themeFill="background1"/>
      </w:tcPr>
    </w:tblStylePr>
    <w:tblStylePr w:type="lastCol">
      <w:tblPr/>
      <w:tcPr>
        <w:tcBorders>
          <w:top w:val="nil"/>
          <w:left w:val="single" w:sz="8" w:space="0" w:color="56276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BCE7" w:themeFill="accent1" w:themeFillTint="3F"/>
      </w:tcPr>
    </w:tblStylePr>
    <w:tblStylePr w:type="band1Horz">
      <w:tblPr/>
      <w:tcPr>
        <w:tcBorders>
          <w:top w:val="nil"/>
          <w:bottom w:val="nil"/>
          <w:insideH w:val="nil"/>
          <w:insideV w:val="nil"/>
        </w:tcBorders>
        <w:shd w:val="clear" w:color="auto" w:fill="D9BCE7"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aupttitelBrombeerZchn">
    <w:name w:val="Haupttitel Brombeer Zchn"/>
    <w:basedOn w:val="HaupttitelZchn"/>
    <w:link w:val="HaupttitelBrombeer"/>
    <w:uiPriority w:val="2"/>
    <w:rsid w:val="00FC0C02"/>
    <w:rPr>
      <w:b/>
      <w:bCs/>
      <w:color w:val="8C195F" w:themeColor="text2"/>
      <w:sz w:val="48"/>
      <w:szCs w:val="36"/>
    </w:rPr>
  </w:style>
  <w:style w:type="table" w:styleId="ListTable3-Accent1">
    <w:name w:val="List Table 3 Accent 1"/>
    <w:basedOn w:val="TableNormal"/>
    <w:uiPriority w:val="48"/>
    <w:rsid w:val="001115D9"/>
    <w:pPr>
      <w:spacing w:after="0" w:line="240" w:lineRule="auto"/>
    </w:pPr>
    <w:tblPr>
      <w:tblStyleRowBandSize w:val="1"/>
      <w:tblStyleColBandSize w:val="1"/>
      <w:tblBorders>
        <w:top w:val="single" w:sz="4" w:space="0" w:color="56276D" w:themeColor="accent1"/>
        <w:left w:val="single" w:sz="4" w:space="0" w:color="56276D" w:themeColor="accent1"/>
        <w:bottom w:val="single" w:sz="4" w:space="0" w:color="56276D" w:themeColor="accent1"/>
        <w:right w:val="single" w:sz="4" w:space="0" w:color="56276D" w:themeColor="accent1"/>
      </w:tblBorders>
    </w:tblPr>
    <w:tblStylePr w:type="firstRow">
      <w:rPr>
        <w:b/>
        <w:bCs/>
        <w:color w:val="FFFFFF" w:themeColor="background1"/>
      </w:rPr>
      <w:tblPr/>
      <w:tcPr>
        <w:shd w:val="clear" w:color="auto" w:fill="56276D" w:themeFill="accent1"/>
      </w:tcPr>
    </w:tblStylePr>
    <w:tblStylePr w:type="lastRow">
      <w:rPr>
        <w:b/>
        <w:bCs/>
      </w:rPr>
      <w:tblPr/>
      <w:tcPr>
        <w:tcBorders>
          <w:top w:val="double" w:sz="4" w:space="0" w:color="56276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276D" w:themeColor="accent1"/>
          <w:right w:val="single" w:sz="4" w:space="0" w:color="56276D" w:themeColor="accent1"/>
        </w:tcBorders>
      </w:tcPr>
    </w:tblStylePr>
    <w:tblStylePr w:type="band1Horz">
      <w:tblPr/>
      <w:tcPr>
        <w:tcBorders>
          <w:top w:val="single" w:sz="4" w:space="0" w:color="56276D" w:themeColor="accent1"/>
          <w:bottom w:val="single" w:sz="4" w:space="0" w:color="56276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276D" w:themeColor="accent1"/>
          <w:left w:val="nil"/>
        </w:tcBorders>
      </w:tcPr>
    </w:tblStylePr>
    <w:tblStylePr w:type="swCell">
      <w:tblPr/>
      <w:tcPr>
        <w:tcBorders>
          <w:top w:val="double" w:sz="4" w:space="0" w:color="56276D" w:themeColor="accent1"/>
          <w:right w:val="nil"/>
        </w:tcBorders>
      </w:tcPr>
    </w:tblStylePr>
  </w:style>
  <w:style w:type="table" w:customStyle="1" w:styleId="OST-Brombeer">
    <w:name w:val="OST-Brombeer"/>
    <w:basedOn w:val="TableNormal"/>
    <w:uiPriority w:val="99"/>
    <w:rsid w:val="00366600"/>
    <w:pPr>
      <w:spacing w:after="0" w:line="240" w:lineRule="auto"/>
      <w:ind w:left="0" w:firstLine="0"/>
    </w:pPr>
    <w:tblPr>
      <w:tblStyleRowBandSize w:val="1"/>
      <w:tblStyleColBandSize w:val="1"/>
      <w:tblBorders>
        <w:top w:val="single" w:sz="8" w:space="0" w:color="8C195F" w:themeColor="text2"/>
        <w:left w:val="single" w:sz="8" w:space="0" w:color="8C195F" w:themeColor="text2"/>
        <w:bottom w:val="single" w:sz="8" w:space="0" w:color="8C195F" w:themeColor="text2"/>
        <w:right w:val="single" w:sz="8" w:space="0" w:color="8C195F" w:themeColor="text2"/>
        <w:insideH w:val="single" w:sz="8" w:space="0" w:color="8C195F" w:themeColor="text2"/>
        <w:insideV w:val="single" w:sz="8" w:space="0" w:color="8C195F" w:themeColor="text2"/>
      </w:tblBorders>
    </w:tblPr>
    <w:tblStylePr w:type="firstRow">
      <w:rPr>
        <w:b/>
      </w:rPr>
      <w:tblPr/>
      <w:tcPr>
        <w:tcBorders>
          <w:top w:val="single" w:sz="8" w:space="0" w:color="8C195F" w:themeColor="text2"/>
          <w:left w:val="single" w:sz="8" w:space="0" w:color="8C195F" w:themeColor="text2"/>
          <w:bottom w:val="single" w:sz="12" w:space="0" w:color="8C195F" w:themeColor="text2"/>
          <w:right w:val="single" w:sz="8" w:space="0" w:color="8C195F" w:themeColor="text2"/>
          <w:insideH w:val="single" w:sz="8" w:space="0" w:color="56276D" w:themeColor="accent1"/>
          <w:insideV w:val="single" w:sz="8" w:space="0" w:color="8C195F" w:themeColor="text2"/>
          <w:tl2br w:val="nil"/>
          <w:tr2bl w:val="nil"/>
        </w:tcBorders>
      </w:tcPr>
    </w:tblStylePr>
    <w:tblStylePr w:type="lastRow">
      <w:rPr>
        <w:b/>
      </w:rPr>
      <w:tblPr/>
      <w:tcPr>
        <w:tcBorders>
          <w:top w:val="single" w:sz="12" w:space="0" w:color="8C195F" w:themeColor="text2"/>
          <w:left w:val="single" w:sz="8" w:space="0" w:color="8C195F" w:themeColor="text2"/>
          <w:bottom w:val="single" w:sz="8" w:space="0" w:color="8C195F" w:themeColor="text2"/>
          <w:right w:val="single" w:sz="8" w:space="0" w:color="8C195F" w:themeColor="text2"/>
          <w:insideH w:val="single" w:sz="12" w:space="0" w:color="56276D" w:themeColor="accent1"/>
          <w:insideV w:val="single" w:sz="8" w:space="0" w:color="8C195F" w:themeColor="text2"/>
          <w:tl2br w:val="nil"/>
          <w:tr2bl w:val="nil"/>
        </w:tcBorders>
      </w:tcPr>
    </w:tblStylePr>
    <w:tblStylePr w:type="firstCol">
      <w:rPr>
        <w:b/>
      </w:rPr>
    </w:tblStylePr>
    <w:tblStylePr w:type="lastCol">
      <w:rPr>
        <w:b/>
      </w:rPr>
    </w:tblStylePr>
    <w:tblStylePr w:type="band1Vert">
      <w:tblPr/>
      <w:tcPr>
        <w:shd w:val="clear" w:color="auto" w:fill="C6C6C6" w:themeFill="background2"/>
      </w:tcPr>
    </w:tblStylePr>
    <w:tblStylePr w:type="band1Horz">
      <w:tblPr/>
      <w:tcPr>
        <w:shd w:val="clear" w:color="auto" w:fill="C6C6C6" w:themeFill="background2"/>
      </w:tcPr>
    </w:tblStylePr>
  </w:style>
  <w:style w:type="character" w:customStyle="1" w:styleId="SmartLink1">
    <w:name w:val="SmartLink1"/>
    <w:basedOn w:val="DefaultParagraphFont"/>
    <w:uiPriority w:val="99"/>
    <w:unhideWhenUsed/>
    <w:rsid w:val="00551BE1"/>
    <w:rPr>
      <w:color w:val="8C195F" w:themeColor="text2"/>
      <w:u w:val="single"/>
      <w:shd w:val="clear" w:color="auto" w:fill="F3F2F1"/>
    </w:rPr>
  </w:style>
  <w:style w:type="paragraph" w:styleId="ListBullet">
    <w:name w:val="List Bullet"/>
    <w:basedOn w:val="Liste10"/>
    <w:next w:val="Liste10"/>
    <w:uiPriority w:val="99"/>
    <w:unhideWhenUsed/>
    <w:rsid w:val="004C7A7C"/>
    <w:pPr>
      <w:numPr>
        <w:numId w:val="8"/>
      </w:numPr>
      <w:contextualSpacing/>
    </w:pPr>
  </w:style>
  <w:style w:type="paragraph" w:styleId="List3">
    <w:name w:val="List 3"/>
    <w:basedOn w:val="Normal"/>
    <w:uiPriority w:val="99"/>
    <w:semiHidden/>
    <w:unhideWhenUsed/>
    <w:rsid w:val="007C07BB"/>
    <w:pPr>
      <w:ind w:left="924"/>
      <w:contextualSpacing/>
    </w:pPr>
  </w:style>
  <w:style w:type="paragraph" w:styleId="TOC1">
    <w:name w:val="toc 1"/>
    <w:basedOn w:val="Normal"/>
    <w:next w:val="Normal"/>
    <w:autoRedefine/>
    <w:uiPriority w:val="39"/>
    <w:unhideWhenUsed/>
    <w:rsid w:val="00B92A11"/>
    <w:pPr>
      <w:tabs>
        <w:tab w:val="right" w:leader="dot" w:pos="9497"/>
      </w:tabs>
      <w:spacing w:before="240" w:after="120"/>
      <w:ind w:left="851" w:hanging="851"/>
    </w:pPr>
    <w:rPr>
      <w:b/>
      <w:bCs/>
      <w:noProof/>
    </w:rPr>
  </w:style>
  <w:style w:type="paragraph" w:styleId="TOC2">
    <w:name w:val="toc 2"/>
    <w:basedOn w:val="Normal"/>
    <w:next w:val="Normal"/>
    <w:autoRedefine/>
    <w:uiPriority w:val="39"/>
    <w:unhideWhenUsed/>
    <w:rsid w:val="00B92A11"/>
    <w:pPr>
      <w:tabs>
        <w:tab w:val="right" w:leader="dot" w:pos="9497"/>
      </w:tabs>
      <w:spacing w:after="100"/>
      <w:ind w:left="851" w:hanging="851"/>
    </w:pPr>
  </w:style>
  <w:style w:type="paragraph" w:styleId="TOC3">
    <w:name w:val="toc 3"/>
    <w:basedOn w:val="Normal"/>
    <w:next w:val="Normal"/>
    <w:autoRedefine/>
    <w:uiPriority w:val="39"/>
    <w:unhideWhenUsed/>
    <w:rsid w:val="00B92A11"/>
    <w:pPr>
      <w:tabs>
        <w:tab w:val="right" w:leader="dot" w:pos="9497"/>
      </w:tabs>
      <w:spacing w:after="100"/>
      <w:ind w:left="851" w:hanging="851"/>
    </w:pPr>
  </w:style>
  <w:style w:type="paragraph" w:styleId="Subtitle">
    <w:name w:val="Subtitle"/>
    <w:basedOn w:val="Normal"/>
    <w:next w:val="Normal"/>
    <w:link w:val="SubtitleChar"/>
    <w:uiPriority w:val="2"/>
    <w:qFormat/>
    <w:rsid w:val="00286D62"/>
    <w:pPr>
      <w:numPr>
        <w:ilvl w:val="1"/>
      </w:numPr>
      <w:spacing w:after="120"/>
    </w:pPr>
    <w:rPr>
      <w:rFonts w:eastAsiaTheme="minorEastAsia"/>
      <w:sz w:val="32"/>
    </w:rPr>
  </w:style>
  <w:style w:type="character" w:customStyle="1" w:styleId="SubtitleChar">
    <w:name w:val="Subtitle Char"/>
    <w:basedOn w:val="DefaultParagraphFont"/>
    <w:link w:val="Subtitle"/>
    <w:uiPriority w:val="2"/>
    <w:rsid w:val="00286D62"/>
    <w:rPr>
      <w:rFonts w:eastAsiaTheme="minorEastAsia"/>
      <w:sz w:val="32"/>
    </w:rPr>
  </w:style>
  <w:style w:type="character" w:styleId="IntenseEmphasis">
    <w:name w:val="Intense Emphasis"/>
    <w:basedOn w:val="DefaultParagraphFont"/>
    <w:uiPriority w:val="9"/>
    <w:semiHidden/>
    <w:qFormat/>
    <w:rsid w:val="00B257BB"/>
    <w:rPr>
      <w:i/>
      <w:iCs/>
      <w:color w:val="56276D" w:themeColor="accent1"/>
    </w:rPr>
  </w:style>
  <w:style w:type="paragraph" w:customStyle="1" w:styleId="Titel1Brombeer">
    <w:name w:val="Titel_1 Brombeer"/>
    <w:basedOn w:val="Titel1"/>
    <w:next w:val="Normal"/>
    <w:uiPriority w:val="4"/>
    <w:rsid w:val="00EC0AAC"/>
    <w:rPr>
      <w:color w:val="8C195F" w:themeColor="text2"/>
    </w:rPr>
  </w:style>
  <w:style w:type="paragraph" w:customStyle="1" w:styleId="Titel2Brombeer">
    <w:name w:val="Titel_2 Brombeer"/>
    <w:basedOn w:val="Titel2"/>
    <w:next w:val="Normal"/>
    <w:link w:val="Titel2BrombeerZchn"/>
    <w:uiPriority w:val="4"/>
    <w:rsid w:val="00EC0AAC"/>
    <w:rPr>
      <w:color w:val="8C195F" w:themeColor="text2"/>
    </w:rPr>
  </w:style>
  <w:style w:type="paragraph" w:customStyle="1" w:styleId="Titel3Brombeer">
    <w:name w:val="Titel_3 Brombeer"/>
    <w:basedOn w:val="Titel3"/>
    <w:next w:val="Normal"/>
    <w:uiPriority w:val="4"/>
    <w:rsid w:val="00EC0AAC"/>
    <w:rPr>
      <w:color w:val="8C195F" w:themeColor="text2"/>
    </w:rPr>
  </w:style>
  <w:style w:type="character" w:customStyle="1" w:styleId="Titel2BrombeerZchn">
    <w:name w:val="Titel_2 Brombeer Zchn"/>
    <w:basedOn w:val="Titel2Zchn"/>
    <w:link w:val="Titel2Brombeer"/>
    <w:uiPriority w:val="4"/>
    <w:rsid w:val="00EC0AAC"/>
    <w:rPr>
      <w:b/>
      <w:bCs/>
      <w:color w:val="8C195F" w:themeColor="text2"/>
      <w:sz w:val="24"/>
      <w:szCs w:val="24"/>
    </w:rPr>
  </w:style>
  <w:style w:type="paragraph" w:customStyle="1" w:styleId="Abmelde-Text">
    <w:name w:val="Abmelde-Text"/>
    <w:basedOn w:val="Normal"/>
    <w:next w:val="Normal"/>
    <w:link w:val="Abmelde-TextZchn"/>
    <w:uiPriority w:val="14"/>
    <w:rsid w:val="000B49AC"/>
    <w:rPr>
      <w:rFonts w:ascii="Arial" w:eastAsia="Times New Roman" w:hAnsi="Arial" w:cs="Arial"/>
      <w:color w:val="2F2F2F"/>
      <w:sz w:val="16"/>
      <w:szCs w:val="16"/>
    </w:rPr>
  </w:style>
  <w:style w:type="character" w:customStyle="1" w:styleId="Abmelde-TextZchn">
    <w:name w:val="Abmelde-Text Zchn"/>
    <w:basedOn w:val="DefaultParagraphFont"/>
    <w:link w:val="Abmelde-Text"/>
    <w:uiPriority w:val="14"/>
    <w:rsid w:val="008E6D61"/>
    <w:rPr>
      <w:rFonts w:ascii="Arial" w:eastAsia="Times New Roman" w:hAnsi="Arial" w:cs="Arial"/>
      <w:color w:val="2F2F2F"/>
      <w:sz w:val="16"/>
      <w:szCs w:val="16"/>
    </w:rPr>
  </w:style>
  <w:style w:type="paragraph" w:styleId="NormalWeb">
    <w:name w:val="Normal (Web)"/>
    <w:basedOn w:val="Normal"/>
    <w:uiPriority w:val="99"/>
    <w:semiHidden/>
    <w:unhideWhenUsed/>
    <w:rsid w:val="00DD4F02"/>
    <w:pPr>
      <w:spacing w:before="100" w:beforeAutospacing="1" w:after="100" w:afterAutospacing="1" w:line="240" w:lineRule="auto"/>
    </w:pPr>
    <w:rPr>
      <w:rFonts w:ascii="Calibri" w:hAnsi="Calibri" w:cs="Calibri"/>
      <w:sz w:val="22"/>
      <w:lang w:eastAsia="de-CH"/>
    </w:rPr>
  </w:style>
  <w:style w:type="paragraph" w:customStyle="1" w:styleId="Liste1Ebene1">
    <w:name w:val="Liste_1 Ebene 1"/>
    <w:basedOn w:val="Normal"/>
    <w:link w:val="Liste1Ebene1Zchn"/>
    <w:uiPriority w:val="1"/>
    <w:rsid w:val="00B5710E"/>
    <w:pPr>
      <w:numPr>
        <w:numId w:val="12"/>
      </w:numPr>
    </w:pPr>
  </w:style>
  <w:style w:type="paragraph" w:customStyle="1" w:styleId="Liste1Ebene2">
    <w:name w:val="Liste_1 Ebene 2"/>
    <w:basedOn w:val="Normal"/>
    <w:link w:val="Liste1Ebene2Zchn"/>
    <w:uiPriority w:val="1"/>
    <w:rsid w:val="000C044F"/>
    <w:pPr>
      <w:numPr>
        <w:ilvl w:val="1"/>
        <w:numId w:val="12"/>
      </w:numPr>
      <w:ind w:left="714" w:hanging="357"/>
    </w:pPr>
  </w:style>
  <w:style w:type="paragraph" w:customStyle="1" w:styleId="Liste1Ebene3">
    <w:name w:val="Liste_1 Ebene 3"/>
    <w:basedOn w:val="Normal"/>
    <w:link w:val="Liste1Ebene3Zchn"/>
    <w:uiPriority w:val="1"/>
    <w:rsid w:val="000C044F"/>
    <w:pPr>
      <w:numPr>
        <w:ilvl w:val="2"/>
        <w:numId w:val="12"/>
      </w:numPr>
      <w:ind w:left="1077" w:hanging="357"/>
    </w:pPr>
  </w:style>
  <w:style w:type="character" w:customStyle="1" w:styleId="Liste1Ebene1Zchn">
    <w:name w:val="Liste_1 Ebene 1 Zchn"/>
    <w:basedOn w:val="DefaultParagraphFont"/>
    <w:link w:val="Liste1Ebene1"/>
    <w:uiPriority w:val="1"/>
    <w:rsid w:val="00FC0C02"/>
    <w:rPr>
      <w:sz w:val="20"/>
    </w:rPr>
  </w:style>
  <w:style w:type="character" w:customStyle="1" w:styleId="Liste1Ebene3Zchn">
    <w:name w:val="Liste_1 Ebene 3 Zchn"/>
    <w:basedOn w:val="DefaultParagraphFont"/>
    <w:link w:val="Liste1Ebene3"/>
    <w:uiPriority w:val="1"/>
    <w:rsid w:val="00FC0C02"/>
    <w:rPr>
      <w:sz w:val="20"/>
    </w:rPr>
  </w:style>
  <w:style w:type="character" w:customStyle="1" w:styleId="Liste1Ebene2Zchn">
    <w:name w:val="Liste_1 Ebene 2 Zchn"/>
    <w:basedOn w:val="DefaultParagraphFont"/>
    <w:link w:val="Liste1Ebene2"/>
    <w:uiPriority w:val="1"/>
    <w:rsid w:val="00FC0C02"/>
    <w:rPr>
      <w:sz w:val="20"/>
    </w:rPr>
  </w:style>
  <w:style w:type="character" w:customStyle="1" w:styleId="NoSpacingChar">
    <w:name w:val="No Spacing Char"/>
    <w:basedOn w:val="DefaultParagraphFont"/>
    <w:link w:val="NoSpacing"/>
    <w:uiPriority w:val="1"/>
    <w:rsid w:val="001A17AC"/>
    <w:rPr>
      <w:sz w:val="20"/>
    </w:rPr>
  </w:style>
  <w:style w:type="paragraph" w:customStyle="1" w:styleId="Deckblatttitel">
    <w:name w:val="Deckblatttitel"/>
    <w:basedOn w:val="Haupttitel"/>
    <w:qFormat/>
    <w:rsid w:val="00123514"/>
    <w:pPr>
      <w:spacing w:after="280"/>
    </w:pPr>
    <w:rPr>
      <w:sz w:val="60"/>
      <w:szCs w:val="60"/>
    </w:rPr>
  </w:style>
  <w:style w:type="paragraph" w:customStyle="1" w:styleId="Deckblattthema">
    <w:name w:val="Deckblattthema"/>
    <w:basedOn w:val="Subtitle"/>
    <w:rsid w:val="00123514"/>
    <w:pPr>
      <w:spacing w:after="0"/>
    </w:pPr>
    <w:rPr>
      <w:sz w:val="36"/>
      <w:szCs w:val="36"/>
    </w:rPr>
  </w:style>
  <w:style w:type="paragraph" w:customStyle="1" w:styleId="Absatznummerierung1">
    <w:name w:val="Absatznummerierung 1"/>
    <w:basedOn w:val="Heading1"/>
    <w:next w:val="Normal"/>
    <w:link w:val="Absatznummerierung1Zchn"/>
    <w:uiPriority w:val="7"/>
    <w:qFormat/>
    <w:rsid w:val="001C64D5"/>
    <w:pPr>
      <w:ind w:left="851" w:hanging="851"/>
    </w:pPr>
  </w:style>
  <w:style w:type="character" w:customStyle="1" w:styleId="Absatznummerierung1Zchn">
    <w:name w:val="Absatznummerierung 1 Zchn"/>
    <w:basedOn w:val="Heading1Char"/>
    <w:link w:val="Absatznummerierung1"/>
    <w:uiPriority w:val="7"/>
    <w:rsid w:val="001C64D5"/>
    <w:rPr>
      <w:rFonts w:ascii="Arial" w:eastAsiaTheme="majorEastAsia" w:hAnsi="Arial" w:cs="Arial"/>
      <w:b/>
      <w:bCs/>
      <w:color w:val="191919" w:themeColor="text1"/>
      <w:sz w:val="32"/>
      <w:szCs w:val="32"/>
    </w:rPr>
  </w:style>
  <w:style w:type="paragraph" w:customStyle="1" w:styleId="Absatznummerierung2">
    <w:name w:val="Absatznummerierung 2"/>
    <w:basedOn w:val="Heading2"/>
    <w:next w:val="Normal"/>
    <w:link w:val="Absatznummerierung2Zchn"/>
    <w:uiPriority w:val="7"/>
    <w:qFormat/>
    <w:rsid w:val="00C151F2"/>
    <w:pPr>
      <w:ind w:left="851" w:hanging="851"/>
    </w:pPr>
    <w:rPr>
      <w:b w:val="0"/>
      <w:sz w:val="20"/>
    </w:rPr>
  </w:style>
  <w:style w:type="character" w:customStyle="1" w:styleId="Absatznummerierung2Zchn">
    <w:name w:val="Absatznummerierung 2 Zchn"/>
    <w:basedOn w:val="Heading2Char"/>
    <w:link w:val="Absatznummerierung2"/>
    <w:uiPriority w:val="7"/>
    <w:rsid w:val="00C151F2"/>
    <w:rPr>
      <w:rFonts w:ascii="Arial" w:eastAsiaTheme="majorEastAsia" w:hAnsi="Arial" w:cstheme="majorBidi"/>
      <w:b w:val="0"/>
      <w:color w:val="191919" w:themeColor="text1"/>
      <w:sz w:val="20"/>
      <w:szCs w:val="26"/>
    </w:rPr>
  </w:style>
  <w:style w:type="paragraph" w:customStyle="1" w:styleId="Absatznummerierung3">
    <w:name w:val="Absatznummerierung 3"/>
    <w:basedOn w:val="Heading3"/>
    <w:next w:val="Normal"/>
    <w:link w:val="Absatznummerierung3Zchn"/>
    <w:uiPriority w:val="7"/>
    <w:qFormat/>
    <w:rsid w:val="00C151F2"/>
    <w:pPr>
      <w:ind w:left="851" w:hanging="851"/>
    </w:pPr>
    <w:rPr>
      <w:b w:val="0"/>
    </w:rPr>
  </w:style>
  <w:style w:type="character" w:customStyle="1" w:styleId="Absatznummerierung3Zchn">
    <w:name w:val="Absatznummerierung 3 Zchn"/>
    <w:basedOn w:val="Heading3Char"/>
    <w:link w:val="Absatznummerierung3"/>
    <w:uiPriority w:val="7"/>
    <w:rsid w:val="00C151F2"/>
    <w:rPr>
      <w:rFonts w:ascii="Arial" w:eastAsiaTheme="majorEastAsia" w:hAnsi="Arial" w:cstheme="majorBidi"/>
      <w:b w:val="0"/>
      <w:color w:val="191919" w:themeColor="text1"/>
      <w:sz w:val="20"/>
      <w:szCs w:val="24"/>
    </w:rPr>
  </w:style>
  <w:style w:type="paragraph" w:customStyle="1" w:styleId="Impressum">
    <w:name w:val="Impressum"/>
    <w:basedOn w:val="Normal"/>
    <w:semiHidden/>
    <w:rsid w:val="00D652C6"/>
    <w:pPr>
      <w:spacing w:after="0" w:line="284" w:lineRule="atLeast"/>
    </w:pPr>
    <w:rPr>
      <w:rFonts w:ascii="Arial" w:eastAsia="Times New Roman" w:hAnsi="Arial" w:cs="Times New Roman"/>
      <w:b/>
      <w:sz w:val="19"/>
      <w:szCs w:val="24"/>
      <w:lang w:eastAsia="de-DE"/>
    </w:rPr>
  </w:style>
  <w:style w:type="paragraph" w:customStyle="1" w:styleId="Tabelle">
    <w:name w:val="Tabelle"/>
    <w:basedOn w:val="Normal"/>
    <w:semiHidden/>
    <w:rsid w:val="00D652C6"/>
    <w:pPr>
      <w:spacing w:after="0" w:line="284" w:lineRule="atLeast"/>
    </w:pPr>
    <w:rPr>
      <w:rFonts w:ascii="Arial" w:eastAsia="Times New Roman" w:hAnsi="Arial" w:cs="Times New Roman"/>
      <w:sz w:val="19"/>
      <w:szCs w:val="24"/>
      <w:lang w:eastAsia="de-DE"/>
    </w:rPr>
  </w:style>
  <w:style w:type="paragraph" w:customStyle="1" w:styleId="TabellentextLinks-TL">
    <w:name w:val="Tabellentext Links - TL"/>
    <w:basedOn w:val="Normal"/>
    <w:rsid w:val="00D652C6"/>
    <w:pPr>
      <w:spacing w:after="0" w:line="213" w:lineRule="exact"/>
    </w:pPr>
    <w:rPr>
      <w:rFonts w:ascii="Arial" w:eastAsia="Times New Roman" w:hAnsi="Arial" w:cs="Times New Roman"/>
      <w:sz w:val="15"/>
      <w:szCs w:val="24"/>
      <w:lang w:eastAsia="de-DE"/>
    </w:rPr>
  </w:style>
  <w:style w:type="paragraph" w:customStyle="1" w:styleId="TabellentitelLinks-TA">
    <w:name w:val="Tabellentitel Links - TA"/>
    <w:basedOn w:val="Normal"/>
    <w:rsid w:val="00D652C6"/>
    <w:pPr>
      <w:spacing w:after="0" w:line="213" w:lineRule="exact"/>
    </w:pPr>
    <w:rPr>
      <w:rFonts w:ascii="Arial" w:eastAsia="Times New Roman" w:hAnsi="Arial" w:cs="Times New Roman"/>
      <w:b/>
      <w:sz w:val="15"/>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821242">
      <w:bodyDiv w:val="1"/>
      <w:marLeft w:val="0"/>
      <w:marRight w:val="0"/>
      <w:marTop w:val="0"/>
      <w:marBottom w:val="0"/>
      <w:divBdr>
        <w:top w:val="none" w:sz="0" w:space="0" w:color="auto"/>
        <w:left w:val="none" w:sz="0" w:space="0" w:color="auto"/>
        <w:bottom w:val="none" w:sz="0" w:space="0" w:color="auto"/>
        <w:right w:val="none" w:sz="0" w:space="0" w:color="auto"/>
      </w:divBdr>
      <w:divsChild>
        <w:div w:id="1644457880">
          <w:marLeft w:val="0"/>
          <w:marRight w:val="0"/>
          <w:marTop w:val="0"/>
          <w:marBottom w:val="0"/>
          <w:divBdr>
            <w:top w:val="none" w:sz="0" w:space="0" w:color="auto"/>
            <w:left w:val="none" w:sz="0" w:space="0" w:color="auto"/>
            <w:bottom w:val="none" w:sz="0" w:space="0" w:color="auto"/>
            <w:right w:val="none" w:sz="0" w:space="0" w:color="auto"/>
          </w:divBdr>
          <w:divsChild>
            <w:div w:id="1762098680">
              <w:marLeft w:val="0"/>
              <w:marRight w:val="0"/>
              <w:marTop w:val="0"/>
              <w:marBottom w:val="0"/>
              <w:divBdr>
                <w:top w:val="none" w:sz="0" w:space="0" w:color="auto"/>
                <w:left w:val="none" w:sz="0" w:space="0" w:color="auto"/>
                <w:bottom w:val="none" w:sz="0" w:space="0" w:color="auto"/>
                <w:right w:val="none" w:sz="0" w:space="0" w:color="auto"/>
              </w:divBdr>
            </w:div>
            <w:div w:id="104656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8291">
      <w:bodyDiv w:val="1"/>
      <w:marLeft w:val="0"/>
      <w:marRight w:val="0"/>
      <w:marTop w:val="0"/>
      <w:marBottom w:val="0"/>
      <w:divBdr>
        <w:top w:val="none" w:sz="0" w:space="0" w:color="auto"/>
        <w:left w:val="none" w:sz="0" w:space="0" w:color="auto"/>
        <w:bottom w:val="none" w:sz="0" w:space="0" w:color="auto"/>
        <w:right w:val="none" w:sz="0" w:space="0" w:color="auto"/>
      </w:divBdr>
      <w:divsChild>
        <w:div w:id="362752225">
          <w:marLeft w:val="0"/>
          <w:marRight w:val="0"/>
          <w:marTop w:val="0"/>
          <w:marBottom w:val="0"/>
          <w:divBdr>
            <w:top w:val="none" w:sz="0" w:space="0" w:color="auto"/>
            <w:left w:val="none" w:sz="0" w:space="0" w:color="auto"/>
            <w:bottom w:val="none" w:sz="0" w:space="0" w:color="auto"/>
            <w:right w:val="none" w:sz="0" w:space="0" w:color="auto"/>
          </w:divBdr>
          <w:divsChild>
            <w:div w:id="475416594">
              <w:marLeft w:val="0"/>
              <w:marRight w:val="0"/>
              <w:marTop w:val="0"/>
              <w:marBottom w:val="0"/>
              <w:divBdr>
                <w:top w:val="none" w:sz="0" w:space="0" w:color="auto"/>
                <w:left w:val="none" w:sz="0" w:space="0" w:color="auto"/>
                <w:bottom w:val="none" w:sz="0" w:space="0" w:color="auto"/>
                <w:right w:val="none" w:sz="0" w:space="0" w:color="auto"/>
              </w:divBdr>
            </w:div>
            <w:div w:id="1996912422">
              <w:marLeft w:val="0"/>
              <w:marRight w:val="0"/>
              <w:marTop w:val="0"/>
              <w:marBottom w:val="0"/>
              <w:divBdr>
                <w:top w:val="none" w:sz="0" w:space="0" w:color="auto"/>
                <w:left w:val="none" w:sz="0" w:space="0" w:color="auto"/>
                <w:bottom w:val="none" w:sz="0" w:space="0" w:color="auto"/>
                <w:right w:val="none" w:sz="0" w:space="0" w:color="auto"/>
              </w:divBdr>
            </w:div>
            <w:div w:id="387148641">
              <w:marLeft w:val="0"/>
              <w:marRight w:val="0"/>
              <w:marTop w:val="0"/>
              <w:marBottom w:val="0"/>
              <w:divBdr>
                <w:top w:val="none" w:sz="0" w:space="0" w:color="auto"/>
                <w:left w:val="none" w:sz="0" w:space="0" w:color="auto"/>
                <w:bottom w:val="none" w:sz="0" w:space="0" w:color="auto"/>
                <w:right w:val="none" w:sz="0" w:space="0" w:color="auto"/>
              </w:divBdr>
            </w:div>
            <w:div w:id="28458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55135">
      <w:bodyDiv w:val="1"/>
      <w:marLeft w:val="0"/>
      <w:marRight w:val="0"/>
      <w:marTop w:val="0"/>
      <w:marBottom w:val="0"/>
      <w:divBdr>
        <w:top w:val="none" w:sz="0" w:space="0" w:color="auto"/>
        <w:left w:val="none" w:sz="0" w:space="0" w:color="auto"/>
        <w:bottom w:val="none" w:sz="0" w:space="0" w:color="auto"/>
        <w:right w:val="none" w:sz="0" w:space="0" w:color="auto"/>
      </w:divBdr>
    </w:div>
    <w:div w:id="1759522683">
      <w:bodyDiv w:val="1"/>
      <w:marLeft w:val="0"/>
      <w:marRight w:val="0"/>
      <w:marTop w:val="0"/>
      <w:marBottom w:val="0"/>
      <w:divBdr>
        <w:top w:val="none" w:sz="0" w:space="0" w:color="auto"/>
        <w:left w:val="none" w:sz="0" w:space="0" w:color="auto"/>
        <w:bottom w:val="none" w:sz="0" w:space="0" w:color="auto"/>
        <w:right w:val="none" w:sz="0" w:space="0" w:color="auto"/>
      </w:divBdr>
    </w:div>
    <w:div w:id="1806041530">
      <w:bodyDiv w:val="1"/>
      <w:marLeft w:val="0"/>
      <w:marRight w:val="0"/>
      <w:marTop w:val="0"/>
      <w:marBottom w:val="0"/>
      <w:divBdr>
        <w:top w:val="none" w:sz="0" w:space="0" w:color="auto"/>
        <w:left w:val="none" w:sz="0" w:space="0" w:color="auto"/>
        <w:bottom w:val="none" w:sz="0" w:space="0" w:color="auto"/>
        <w:right w:val="none" w:sz="0" w:space="0" w:color="auto"/>
      </w:divBdr>
    </w:div>
    <w:div w:id="1959217690">
      <w:bodyDiv w:val="1"/>
      <w:marLeft w:val="0"/>
      <w:marRight w:val="0"/>
      <w:marTop w:val="0"/>
      <w:marBottom w:val="0"/>
      <w:divBdr>
        <w:top w:val="none" w:sz="0" w:space="0" w:color="auto"/>
        <w:left w:val="none" w:sz="0" w:space="0" w:color="auto"/>
        <w:bottom w:val="none" w:sz="0" w:space="0" w:color="auto"/>
        <w:right w:val="none" w:sz="0" w:space="0" w:color="auto"/>
      </w:divBdr>
    </w:div>
    <w:div w:id="213825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ostch.sharepoint.com/teams/TS-OSTVorlagen/Vorlagen/OST-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4A5531E2454171BE9DCEEC72ADBBA6"/>
        <w:category>
          <w:name w:val="General"/>
          <w:gallery w:val="placeholder"/>
        </w:category>
        <w:types>
          <w:type w:val="bbPlcHdr"/>
        </w:types>
        <w:behaviors>
          <w:behavior w:val="content"/>
        </w:behaviors>
        <w:guid w:val="{998D6226-4EE8-4C77-894D-A5B54963829B}"/>
      </w:docPartPr>
      <w:docPartBody>
        <w:p w:rsidR="00C4369E" w:rsidRDefault="006D176F">
          <w:pPr>
            <w:pStyle w:val="BF4A5531E2454171BE9DCEEC72ADBBA6"/>
          </w:pPr>
          <w:r w:rsidRPr="00CE5EAD">
            <w:t>[Vorname Name]</w:t>
          </w:r>
        </w:p>
      </w:docPartBody>
    </w:docPart>
    <w:docPart>
      <w:docPartPr>
        <w:name w:val="DBA812F1329C43F3961612ECD23AC353"/>
        <w:category>
          <w:name w:val="General"/>
          <w:gallery w:val="placeholder"/>
        </w:category>
        <w:types>
          <w:type w:val="bbPlcHdr"/>
        </w:types>
        <w:behaviors>
          <w:behavior w:val="content"/>
        </w:behaviors>
        <w:guid w:val="{71A1A96A-69E9-4C06-B5B6-F2E3D089EF5A}"/>
      </w:docPartPr>
      <w:docPartBody>
        <w:p w:rsidR="00C4369E" w:rsidRDefault="006D176F">
          <w:pPr>
            <w:pStyle w:val="DBA812F1329C43F3961612ECD23AC353"/>
          </w:pPr>
          <w:r w:rsidRPr="00CE5EAD">
            <w:t>[TT MMMM JJJJ]</w:t>
          </w:r>
        </w:p>
      </w:docPartBody>
    </w:docPart>
    <w:docPart>
      <w:docPartPr>
        <w:name w:val="8B6AB8CEEA784D43AD406CEB33B5BF2A"/>
        <w:category>
          <w:name w:val="General"/>
          <w:gallery w:val="placeholder"/>
        </w:category>
        <w:types>
          <w:type w:val="bbPlcHdr"/>
        </w:types>
        <w:behaviors>
          <w:behavior w:val="content"/>
        </w:behaviors>
        <w:guid w:val="{19152C27-1EED-4944-B3A1-767710A59196}"/>
      </w:docPartPr>
      <w:docPartBody>
        <w:p w:rsidR="00C4369E" w:rsidRDefault="006D176F">
          <w:pPr>
            <w:pStyle w:val="8B6AB8CEEA784D43AD406CEB33B5BF2A"/>
          </w:pPr>
          <w:r w:rsidRPr="004E6C52">
            <w:rPr>
              <w:rStyle w:val="NoSpacingChar"/>
            </w:rPr>
            <w:t>[Text eingeben]</w:t>
          </w:r>
        </w:p>
      </w:docPartBody>
    </w:docPart>
    <w:docPart>
      <w:docPartPr>
        <w:name w:val="589B17898D5A4640B45AF18276B80EFA"/>
        <w:category>
          <w:name w:val="General"/>
          <w:gallery w:val="placeholder"/>
        </w:category>
        <w:types>
          <w:type w:val="bbPlcHdr"/>
        </w:types>
        <w:behaviors>
          <w:behavior w:val="content"/>
        </w:behaviors>
        <w:guid w:val="{E60116AF-0C8B-48D3-86E3-1220BB3DA8FC}"/>
      </w:docPartPr>
      <w:docPartBody>
        <w:p w:rsidR="00C4369E" w:rsidRDefault="006D176F">
          <w:pPr>
            <w:pStyle w:val="589B17898D5A4640B45AF18276B80EFA"/>
          </w:pPr>
          <w:r w:rsidRPr="00CE5EAD">
            <w:t>[XX]</w:t>
          </w:r>
        </w:p>
      </w:docPartBody>
    </w:docPart>
    <w:docPart>
      <w:docPartPr>
        <w:name w:val="984E373CF7B041DDA5CA8B2F6AA3337C"/>
        <w:category>
          <w:name w:val="General"/>
          <w:gallery w:val="placeholder"/>
        </w:category>
        <w:types>
          <w:type w:val="bbPlcHdr"/>
        </w:types>
        <w:behaviors>
          <w:behavior w:val="content"/>
        </w:behaviors>
        <w:guid w:val="{78CCB124-2826-418B-BCE2-6573F9C86C7A}"/>
      </w:docPartPr>
      <w:docPartBody>
        <w:p w:rsidR="00C4369E" w:rsidRDefault="006D176F">
          <w:pPr>
            <w:pStyle w:val="984E373CF7B041DDA5CA8B2F6AA3337C"/>
          </w:pPr>
          <w:r w:rsidRPr="00CE5EAD">
            <w:t>[TT.MM.JJ]</w:t>
          </w:r>
        </w:p>
      </w:docPartBody>
    </w:docPart>
    <w:docPart>
      <w:docPartPr>
        <w:name w:val="C9D54DC7DABE4B3AA2CF31237C21B3F4"/>
        <w:category>
          <w:name w:val="General"/>
          <w:gallery w:val="placeholder"/>
        </w:category>
        <w:types>
          <w:type w:val="bbPlcHdr"/>
        </w:types>
        <w:behaviors>
          <w:behavior w:val="content"/>
        </w:behaviors>
        <w:guid w:val="{5A5252C5-4216-4D15-95EA-23B589852BE5}"/>
      </w:docPartPr>
      <w:docPartBody>
        <w:p w:rsidR="00C4369E" w:rsidRDefault="006D176F">
          <w:pPr>
            <w:pStyle w:val="C9D54DC7DABE4B3AA2CF31237C21B3F4"/>
          </w:pPr>
          <w:r w:rsidRPr="0005043C">
            <w:rPr>
              <w:rStyle w:val="PlaceholderText"/>
            </w:rPr>
            <w:t>Wählen Sie</w:t>
          </w:r>
          <w:r>
            <w:rPr>
              <w:rStyle w:val="PlaceholderText"/>
            </w:rPr>
            <w:t xml:space="preserve"> hier das</w:t>
          </w:r>
          <w:r w:rsidRPr="0005043C">
            <w:rPr>
              <w:rStyle w:val="PlaceholderText"/>
            </w:rPr>
            <w:t xml:space="preserve"> </w:t>
          </w:r>
          <w:r>
            <w:rPr>
              <w:rStyle w:val="PlaceholderText"/>
            </w:rPr>
            <w:t>Impressum</w:t>
          </w:r>
          <w:r w:rsidRPr="0005043C">
            <w:rPr>
              <w:rStyle w:val="PlaceholderText"/>
            </w:rPr>
            <w:t xml:space="preserve"> </w:t>
          </w:r>
          <w:r>
            <w:rPr>
              <w:rStyle w:val="PlaceholderText"/>
            </w:rPr>
            <w:t xml:space="preserve">für Ihren OST-Standort </w:t>
          </w:r>
          <w:r w:rsidRPr="0005043C">
            <w:rPr>
              <w:rStyle w:val="PlaceholderText"/>
            </w:rPr>
            <w:t>aus</w:t>
          </w:r>
          <w:r>
            <w:rPr>
              <w:rStyle w:val="PlaceholderText"/>
            </w:rPr>
            <w:t>.</w:t>
          </w:r>
        </w:p>
      </w:docPartBody>
    </w:docPart>
    <w:docPart>
      <w:docPartPr>
        <w:name w:val="DE65DEE21E5848E594A229841B0F5248"/>
        <w:category>
          <w:name w:val="General"/>
          <w:gallery w:val="placeholder"/>
        </w:category>
        <w:types>
          <w:type w:val="bbPlcHdr"/>
        </w:types>
        <w:behaviors>
          <w:behavior w:val="content"/>
        </w:behaviors>
        <w:guid w:val="{262B02E1-4B4E-4B26-9DF2-7BEAB1BE9804}"/>
      </w:docPartPr>
      <w:docPartBody>
        <w:p w:rsidR="00C4369E" w:rsidRDefault="006D176F">
          <w:pPr>
            <w:pStyle w:val="DE65DEE21E5848E594A229841B0F5248"/>
          </w:pPr>
          <w:r>
            <w:rPr>
              <w:rStyle w:val="PlaceholderText"/>
            </w:rPr>
            <w:t>[Strasse Nr, PLZ Ort]</w:t>
          </w:r>
        </w:p>
      </w:docPartBody>
    </w:docPart>
    <w:docPart>
      <w:docPartPr>
        <w:name w:val="3ED340459A9E44F2853D78DE7E1EC3D1"/>
        <w:category>
          <w:name w:val="General"/>
          <w:gallery w:val="placeholder"/>
        </w:category>
        <w:types>
          <w:type w:val="bbPlcHdr"/>
        </w:types>
        <w:behaviors>
          <w:behavior w:val="content"/>
        </w:behaviors>
        <w:guid w:val="{9F41B44B-46CC-43BC-9D5D-3889A4EDC6F2}"/>
      </w:docPartPr>
      <w:docPartBody>
        <w:p w:rsidR="00C4369E" w:rsidRDefault="006D176F">
          <w:pPr>
            <w:pStyle w:val="3ED340459A9E44F2853D78DE7E1EC3D1"/>
          </w:pPr>
          <w:r w:rsidRPr="006D1194">
            <w:rPr>
              <w:rStyle w:val="PlaceholderText"/>
            </w:rPr>
            <w:t>[Titel]</w:t>
          </w:r>
        </w:p>
      </w:docPartBody>
    </w:docPart>
    <w:docPart>
      <w:docPartPr>
        <w:name w:val="FE85C2B8111B435F93CAC74C128A7153"/>
        <w:category>
          <w:name w:val="General"/>
          <w:gallery w:val="placeholder"/>
        </w:category>
        <w:types>
          <w:type w:val="bbPlcHdr"/>
        </w:types>
        <w:behaviors>
          <w:behavior w:val="content"/>
        </w:behaviors>
        <w:guid w:val="{F78A5DA1-46B2-4862-88B9-2377F550FB73}"/>
      </w:docPartPr>
      <w:docPartBody>
        <w:p w:rsidR="00E812AE" w:rsidRDefault="00C4369E" w:rsidP="00C4369E">
          <w:pPr>
            <w:pStyle w:val="FE85C2B8111B435F93CAC74C128A7153"/>
          </w:pPr>
          <w:r w:rsidRPr="00B34802">
            <w:rPr>
              <w:rStyle w:val="PlaceholderText"/>
            </w:rPr>
            <w:t>[</w:t>
          </w:r>
          <w:r>
            <w:rPr>
              <w:rStyle w:val="PlaceholderText"/>
            </w:rPr>
            <w:t>D</w:t>
          </w:r>
          <w:r w:rsidRPr="00B34802">
            <w:rPr>
              <w:rStyle w:val="PlaceholderText"/>
            </w:rPr>
            <w:t>atum]</w:t>
          </w:r>
        </w:p>
      </w:docPartBody>
    </w:docPart>
    <w:docPart>
      <w:docPartPr>
        <w:name w:val="81F0EE3654B54949BED71D2F2CA79083"/>
        <w:category>
          <w:name w:val="General"/>
          <w:gallery w:val="placeholder"/>
        </w:category>
        <w:types>
          <w:type w:val="bbPlcHdr"/>
        </w:types>
        <w:behaviors>
          <w:behavior w:val="content"/>
        </w:behaviors>
        <w:guid w:val="{0615B22B-EB50-4348-A45B-090DA44BDD79}"/>
      </w:docPartPr>
      <w:docPartBody>
        <w:p w:rsidR="00E812AE" w:rsidRDefault="00C4369E" w:rsidP="00C4369E">
          <w:pPr>
            <w:pStyle w:val="81F0EE3654B54949BED71D2F2CA79083"/>
          </w:pPr>
          <w:r w:rsidRPr="00B34802">
            <w:rPr>
              <w:rStyle w:val="PlaceholderText"/>
            </w:rPr>
            <w:t>[</w:t>
          </w:r>
          <w:r>
            <w:rPr>
              <w:rStyle w:val="PlaceholderText"/>
            </w:rPr>
            <w:t>Vorname Name</w:t>
          </w:r>
          <w:r w:rsidRPr="00B34802">
            <w:rPr>
              <w:rStyle w:val="PlaceholderText"/>
            </w:rPr>
            <w:t>]</w:t>
          </w:r>
        </w:p>
      </w:docPartBody>
    </w:docPart>
    <w:docPart>
      <w:docPartPr>
        <w:name w:val="2843270107AC4AEBB95E6DD0588104DB"/>
        <w:category>
          <w:name w:val="General"/>
          <w:gallery w:val="placeholder"/>
        </w:category>
        <w:types>
          <w:type w:val="bbPlcHdr"/>
        </w:types>
        <w:behaviors>
          <w:behavior w:val="content"/>
        </w:behaviors>
        <w:guid w:val="{F8CAEA9D-6CE7-43E7-94E0-A927CD4AAB9F}"/>
      </w:docPartPr>
      <w:docPartBody>
        <w:p w:rsidR="00E812AE" w:rsidRDefault="00C4369E" w:rsidP="00C4369E">
          <w:pPr>
            <w:pStyle w:val="2843270107AC4AEBB95E6DD0588104DB"/>
          </w:pPr>
          <w:r>
            <w:rPr>
              <w:rStyle w:val="PlaceholderText"/>
            </w:rPr>
            <w:t>[Departement/Organisationseinheit]</w:t>
          </w:r>
        </w:p>
      </w:docPartBody>
    </w:docPart>
    <w:docPart>
      <w:docPartPr>
        <w:name w:val="69A439BBDE244402B2BEFD5DF815C4B8"/>
        <w:category>
          <w:name w:val="General"/>
          <w:gallery w:val="placeholder"/>
        </w:category>
        <w:types>
          <w:type w:val="bbPlcHdr"/>
        </w:types>
        <w:behaviors>
          <w:behavior w:val="content"/>
        </w:behaviors>
        <w:guid w:val="{12589FE5-B7B7-413D-B32C-8961D045B22F}"/>
      </w:docPartPr>
      <w:docPartBody>
        <w:p w:rsidR="00E812AE" w:rsidRDefault="00C4369E" w:rsidP="00C4369E">
          <w:pPr>
            <w:pStyle w:val="69A439BBDE244402B2BEFD5DF815C4B8"/>
          </w:pPr>
          <w:r>
            <w:rPr>
              <w:rStyle w:val="PlaceholderText"/>
            </w:rPr>
            <w:t>[XX XX]</w:t>
          </w:r>
        </w:p>
      </w:docPartBody>
    </w:docPart>
    <w:docPart>
      <w:docPartPr>
        <w:name w:val="D4062BDBC7C44DDC90A3724F63BF6814"/>
        <w:category>
          <w:name w:val="General"/>
          <w:gallery w:val="placeholder"/>
        </w:category>
        <w:types>
          <w:type w:val="bbPlcHdr"/>
        </w:types>
        <w:behaviors>
          <w:behavior w:val="content"/>
        </w:behaviors>
        <w:guid w:val="{786D778E-9CD6-424A-98E5-7B4C92ABE58B}"/>
      </w:docPartPr>
      <w:docPartBody>
        <w:p w:rsidR="00E812AE" w:rsidRDefault="00C4369E" w:rsidP="00C4369E">
          <w:pPr>
            <w:pStyle w:val="D4062BDBC7C44DDC90A3724F63BF6814"/>
          </w:pPr>
          <w:r>
            <w:rPr>
              <w:rStyle w:val="PlaceholderText"/>
            </w:rPr>
            <w:t>[vorname.name]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9E"/>
    <w:rsid w:val="00383FD7"/>
    <w:rsid w:val="003A2081"/>
    <w:rsid w:val="004B4AD0"/>
    <w:rsid w:val="006D176F"/>
    <w:rsid w:val="008627D1"/>
    <w:rsid w:val="00C4369E"/>
    <w:rsid w:val="00E81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4A5531E2454171BE9DCEEC72ADBBA6">
    <w:name w:val="BF4A5531E2454171BE9DCEEC72ADBBA6"/>
  </w:style>
  <w:style w:type="paragraph" w:customStyle="1" w:styleId="DBA812F1329C43F3961612ECD23AC353">
    <w:name w:val="DBA812F1329C43F3961612ECD23AC353"/>
  </w:style>
  <w:style w:type="paragraph" w:styleId="NoSpacing">
    <w:name w:val="No Spacing"/>
    <w:link w:val="NoSpacingChar"/>
    <w:uiPriority w:val="1"/>
    <w:qFormat/>
    <w:pPr>
      <w:spacing w:after="0"/>
    </w:pPr>
    <w:rPr>
      <w:rFonts w:eastAsiaTheme="minorHAnsi"/>
      <w:kern w:val="0"/>
      <w:sz w:val="20"/>
      <w:lang w:val="de-CH" w:eastAsia="en-US"/>
      <w14:ligatures w14:val="none"/>
    </w:rPr>
  </w:style>
  <w:style w:type="character" w:customStyle="1" w:styleId="NoSpacingChar">
    <w:name w:val="No Spacing Char"/>
    <w:basedOn w:val="DefaultParagraphFont"/>
    <w:link w:val="NoSpacing"/>
    <w:uiPriority w:val="1"/>
    <w:rPr>
      <w:rFonts w:eastAsiaTheme="minorHAnsi"/>
      <w:kern w:val="0"/>
      <w:sz w:val="20"/>
      <w:lang w:val="de-CH" w:eastAsia="en-US"/>
      <w14:ligatures w14:val="none"/>
    </w:rPr>
  </w:style>
  <w:style w:type="paragraph" w:customStyle="1" w:styleId="8B6AB8CEEA784D43AD406CEB33B5BF2A">
    <w:name w:val="8B6AB8CEEA784D43AD406CEB33B5BF2A"/>
  </w:style>
  <w:style w:type="paragraph" w:customStyle="1" w:styleId="589B17898D5A4640B45AF18276B80EFA">
    <w:name w:val="589B17898D5A4640B45AF18276B80EFA"/>
  </w:style>
  <w:style w:type="paragraph" w:customStyle="1" w:styleId="984E373CF7B041DDA5CA8B2F6AA3337C">
    <w:name w:val="984E373CF7B041DDA5CA8B2F6AA3337C"/>
  </w:style>
  <w:style w:type="character" w:styleId="PlaceholderText">
    <w:name w:val="Placeholder Text"/>
    <w:basedOn w:val="DefaultParagraphFont"/>
    <w:uiPriority w:val="99"/>
    <w:semiHidden/>
    <w:rsid w:val="008627D1"/>
    <w:rPr>
      <w:color w:val="808080"/>
    </w:rPr>
  </w:style>
  <w:style w:type="paragraph" w:customStyle="1" w:styleId="C9D54DC7DABE4B3AA2CF31237C21B3F4">
    <w:name w:val="C9D54DC7DABE4B3AA2CF31237C21B3F4"/>
  </w:style>
  <w:style w:type="paragraph" w:customStyle="1" w:styleId="DE65DEE21E5848E594A229841B0F5248">
    <w:name w:val="DE65DEE21E5848E594A229841B0F5248"/>
  </w:style>
  <w:style w:type="paragraph" w:customStyle="1" w:styleId="3ED340459A9E44F2853D78DE7E1EC3D1">
    <w:name w:val="3ED340459A9E44F2853D78DE7E1EC3D1"/>
  </w:style>
  <w:style w:type="paragraph" w:customStyle="1" w:styleId="FE85C2B8111B435F93CAC74C128A7153">
    <w:name w:val="FE85C2B8111B435F93CAC74C128A7153"/>
    <w:rsid w:val="00C4369E"/>
  </w:style>
  <w:style w:type="paragraph" w:customStyle="1" w:styleId="81F0EE3654B54949BED71D2F2CA79083">
    <w:name w:val="81F0EE3654B54949BED71D2F2CA79083"/>
    <w:rsid w:val="00C4369E"/>
  </w:style>
  <w:style w:type="paragraph" w:customStyle="1" w:styleId="2843270107AC4AEBB95E6DD0588104DB">
    <w:name w:val="2843270107AC4AEBB95E6DD0588104DB"/>
    <w:rsid w:val="00C4369E"/>
  </w:style>
  <w:style w:type="paragraph" w:customStyle="1" w:styleId="69A439BBDE244402B2BEFD5DF815C4B8">
    <w:name w:val="69A439BBDE244402B2BEFD5DF815C4B8"/>
    <w:rsid w:val="00C4369E"/>
  </w:style>
  <w:style w:type="paragraph" w:customStyle="1" w:styleId="D4062BDBC7C44DDC90A3724F63BF6814">
    <w:name w:val="D4062BDBC7C44DDC90A3724F63BF6814"/>
    <w:rsid w:val="00C436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ST-Design">
  <a:themeElements>
    <a:clrScheme name="OST - Farben">
      <a:dk1>
        <a:srgbClr val="191919"/>
      </a:dk1>
      <a:lt1>
        <a:srgbClr val="FFFFFF"/>
      </a:lt1>
      <a:dk2>
        <a:srgbClr val="8C195F"/>
      </a:dk2>
      <a:lt2>
        <a:srgbClr val="C6C6C6"/>
      </a:lt2>
      <a:accent1>
        <a:srgbClr val="56276D"/>
      </a:accent1>
      <a:accent2>
        <a:srgbClr val="C397C4"/>
      </a:accent2>
      <a:accent3>
        <a:srgbClr val="146C58"/>
      </a:accent3>
      <a:accent4>
        <a:srgbClr val="99CCB5"/>
      </a:accent4>
      <a:accent5>
        <a:srgbClr val="B21D19"/>
      </a:accent5>
      <a:accent6>
        <a:srgbClr val="EC867B"/>
      </a:accent6>
      <a:hlink>
        <a:srgbClr val="D72864"/>
      </a:hlink>
      <a:folHlink>
        <a:srgbClr val="8C195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8575" cap="sq">
          <a:solidFill>
            <a:schemeClr val="accent1"/>
          </a:solidFill>
          <a:miter lim="800000"/>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ln w="28575" cap="sq">
          <a:miter lim="800000"/>
        </a:ln>
        <a:effectLst/>
      </a:spPr>
      <a:bodyPr/>
      <a:lstStyle/>
      <a:style>
        <a:lnRef idx="2">
          <a:schemeClr val="accent1"/>
        </a:lnRef>
        <a:fillRef idx="0">
          <a:schemeClr val="accent1"/>
        </a:fillRef>
        <a:effectRef idx="1">
          <a:schemeClr val="accent1"/>
        </a:effectRef>
        <a:fontRef idx="minor">
          <a:schemeClr val="tx1"/>
        </a:fontRef>
      </a:style>
    </a:lnDef>
    <a:txDef>
      <a:spPr bwMode="auto">
        <a:solidFill>
          <a:schemeClr val="bg1"/>
        </a:solidFill>
        <a:ln w="28575" cap="sq">
          <a:solidFill>
            <a:schemeClr val="accent1"/>
          </a:solidFill>
          <a:miter lim="800000"/>
          <a:headEnd/>
          <a:tailEnd/>
        </a:ln>
        <a:effectLst/>
      </a:spPr>
      <a:bodyPr rot="0" vert="horz" wrap="square" lIns="91440" tIns="45720" rIns="91440" bIns="45720" anchor="t" anchorCtr="0">
        <a:spAutoFit/>
      </a:bodyPr>
      <a:lstStyle/>
    </a:txDef>
  </a:objectDefaults>
  <a:extraClrSchemeLst>
    <a:extraClrScheme>
      <a:clrScheme name="OST - Farben">
        <a:dk1>
          <a:srgbClr val="191919"/>
        </a:dk1>
        <a:lt1>
          <a:srgbClr val="FFFFFF"/>
        </a:lt1>
        <a:dk2>
          <a:srgbClr val="8C195F"/>
        </a:dk2>
        <a:lt2>
          <a:srgbClr val="D72864"/>
        </a:lt2>
        <a:accent1>
          <a:srgbClr val="56276D"/>
        </a:accent1>
        <a:accent2>
          <a:srgbClr val="C397C4"/>
        </a:accent2>
        <a:accent3>
          <a:srgbClr val="146C58"/>
        </a:accent3>
        <a:accent4>
          <a:srgbClr val="99CCB5"/>
        </a:accent4>
        <a:accent5>
          <a:srgbClr val="B21D19"/>
        </a:accent5>
        <a:accent6>
          <a:srgbClr val="EC867B"/>
        </a:accent6>
        <a:hlink>
          <a:srgbClr val="191919"/>
        </a:hlink>
        <a:folHlink>
          <a:srgbClr val="191919"/>
        </a:folHlink>
      </a:clrScheme>
      <a:clrMap bg1="lt1" tx1="dk1" bg2="lt2" tx2="dk2" accent1="accent1" accent2="accent2" accent3="accent3" accent4="accent4" accent5="accent5" accent6="accent6" hlink="hlink" folHlink="folHlink"/>
    </a:extraClrScheme>
  </a:extraClrSchemeLst>
  <a:custClrLst>
    <a:custClr name="OST Violett">
      <a:srgbClr val="9560A4"/>
    </a:custClr>
    <a:custClr name="OST Grün">
      <a:srgbClr val="1DAF8E"/>
    </a:custClr>
    <a:custClr name="OST Rot">
      <a:srgbClr val="E84E0F"/>
    </a:custClr>
    <a:custClr name="OST Blau">
      <a:srgbClr val="0086CD"/>
    </a:custClr>
    <a:custClr name="OST Orange">
      <a:srgbClr val="FBBA00"/>
    </a:custClr>
    <a:custClr name="Weiss">
      <a:srgbClr val="FFFFFF"/>
    </a:custClr>
    <a:custClr name="Weiss">
      <a:srgbClr val="FFFFFF"/>
    </a:custClr>
    <a:custClr name="OST Schwarz">
      <a:srgbClr val="191919"/>
    </a:custClr>
    <a:custClr name="OST Brombeer">
      <a:srgbClr val="8C195F"/>
    </a:custClr>
    <a:custClr name="OST Himbeer">
      <a:srgbClr val="D72864"/>
    </a:custClr>
    <a:custClr name="OST Dunkelviolett">
      <a:srgbClr val="6B3881"/>
    </a:custClr>
    <a:custClr name="OST Dunkelgrün">
      <a:srgbClr val="007E6B"/>
    </a:custClr>
    <a:custClr name="OST Dunkelrot">
      <a:srgbClr val="C32E15"/>
    </a:custClr>
    <a:custClr name="OST Dunkelblau">
      <a:srgbClr val="0073B0"/>
    </a:custClr>
    <a:custClr name="OST Dunkelorange">
      <a:srgbClr val="D18F00"/>
    </a:custClr>
    <a:custClr name="Weiss">
      <a:srgbClr val="FFFFFF"/>
    </a:custClr>
    <a:custClr name="Weiss">
      <a:srgbClr val="FFFFFF"/>
    </a:custClr>
    <a:custClr name="Weiss">
      <a:srgbClr val="FFFFFF"/>
    </a:custClr>
    <a:custClr name="Weiss">
      <a:srgbClr val="FFFFFF"/>
    </a:custClr>
    <a:custClr name="Weiss">
      <a:srgbClr val="FFFFFF"/>
    </a:custClr>
    <a:custClr name="OST Hellviolett">
      <a:srgbClr val="D0A9D0"/>
    </a:custClr>
    <a:custClr name="OST Hellgrün">
      <a:srgbClr val="A7D5C2"/>
    </a:custClr>
    <a:custClr name="OST Hellrot">
      <a:srgbClr val="F39A8B"/>
    </a:custClr>
    <a:custClr name="OST Hellblau">
      <a:srgbClr val="5FBFED"/>
    </a:custClr>
    <a:custClr name="OST Hellorange">
      <a:srgbClr val="FDD6AF"/>
    </a:custClr>
    <a:custClr name="Weiss">
      <a:srgbClr val="FFFFFF"/>
    </a:custClr>
    <a:custClr name="Weiss">
      <a:srgbClr val="FFFFFF"/>
    </a:custClr>
    <a:custClr name="Weiss">
      <a:srgbClr val="FFFFFF"/>
    </a:custClr>
    <a:custClr name="Weiss">
      <a:srgbClr val="FFFFFF"/>
    </a:custClr>
    <a:custClr name="Weiss">
      <a:srgbClr val="FFFFFF"/>
    </a:custClr>
  </a:custClrLst>
  <a:extLst>
    <a:ext uri="{05A4C25C-085E-4340-85A3-A5531E510DB2}">
      <thm15:themeFamily xmlns:thm15="http://schemas.microsoft.com/office/thememl/2012/main" name="OST-Design" id="{919AFD91-39B0-4744-99F2-DF28DEFF6AE6}" vid="{56D96B29-DD71-4AC0-8AF4-5ADCEDDD57C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2024-03-22T00:00:00</PublishDate>
  <Abstract/>
  <CompanyAddress>[Strasse Nr, PLZ Ort]</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902C9BA7D31A54D8D49C57462F6F49F" ma:contentTypeVersion="5" ma:contentTypeDescription="Ein neues Dokument erstellen." ma:contentTypeScope="" ma:versionID="ae214cd1125457f83eeca06a39c6ccc0">
  <xsd:schema xmlns:xsd="http://www.w3.org/2001/XMLSchema" xmlns:xs="http://www.w3.org/2001/XMLSchema" xmlns:p="http://schemas.microsoft.com/office/2006/metadata/properties" xmlns:ns2="836fdef4-d323-4728-b9c8-db1b2ba3eb44" xmlns:ns3="f32a0372-9749-4d12-8c96-d2a077a726c4" targetNamespace="http://schemas.microsoft.com/office/2006/metadata/properties" ma:root="true" ma:fieldsID="039ef385d6b1c90d9a4a59d8374232a7" ns2:_="" ns3:_="">
    <xsd:import namespace="836fdef4-d323-4728-b9c8-db1b2ba3eb44"/>
    <xsd:import namespace="f32a0372-9749-4d12-8c96-d2a077a726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fdef4-d323-4728-b9c8-db1b2ba3eb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2a0372-9749-4d12-8c96-d2a077a726c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A42EB1-0C54-448B-B64E-05E3A5DC423C}">
  <ds:schemaRefs>
    <ds:schemaRef ds:uri="http://schemas.microsoft.com/sharepoint/v3/contenttype/forms"/>
  </ds:schemaRefs>
</ds:datastoreItem>
</file>

<file path=customXml/itemProps3.xml><?xml version="1.0" encoding="utf-8"?>
<ds:datastoreItem xmlns:ds="http://schemas.openxmlformats.org/officeDocument/2006/customXml" ds:itemID="{162C07D2-8EDF-48A4-8766-FEB34F873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fdef4-d323-4728-b9c8-db1b2ba3eb44"/>
    <ds:schemaRef ds:uri="f32a0372-9749-4d12-8c96-d2a077a72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2656FA-8767-44AC-B4CD-8E107A056E2D}">
  <ds:schemaRefs>
    <ds:schemaRef ds:uri="http://schemas.openxmlformats.org/officeDocument/2006/bibliography"/>
  </ds:schemaRefs>
</ds:datastoreItem>
</file>

<file path=customXml/itemProps5.xml><?xml version="1.0" encoding="utf-8"?>
<ds:datastoreItem xmlns:ds="http://schemas.openxmlformats.org/officeDocument/2006/customXml" ds:itemID="{D48A3C66-516F-4DA9-A991-A4331C7BD6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OST-Bericht.dotx</Template>
  <TotalTime>0</TotalTime>
  <Pages>10</Pages>
  <Words>1349</Words>
  <Characters>8501</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Mobile Robotik zur Individualisierung des OST-Gadgets 1</vt:lpstr>
    </vt:vector>
  </TitlesOfParts>
  <Manager/>
  <Company>OST – Ostschweizer Fachhochschule</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Robotik zur Individualisierung des OST-Gadgets 1</dc:title>
  <dc:subject>ITBO</dc:subject>
  <dc:creator/>
  <cp:keywords/>
  <dc:description/>
  <cp:lastModifiedBy>Jonas Frei</cp:lastModifiedBy>
  <cp:revision>139</cp:revision>
  <dcterms:created xsi:type="dcterms:W3CDTF">2024-03-22T14:05:00Z</dcterms:created>
  <dcterms:modified xsi:type="dcterms:W3CDTF">2024-04-05T14:23:00Z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0x0101002902C9BA7D31A54D8D49C57462F6F49F</vt:lpwstr>
  </property>
</Properties>
</file>